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26E5" w14:textId="77777777" w:rsidR="004E063E" w:rsidRDefault="004E063E" w:rsidP="00395B16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lang w:eastAsia="pl-PL"/>
        </w:rPr>
      </w:pPr>
    </w:p>
    <w:p w14:paraId="1F326473" w14:textId="5169812D" w:rsidR="004E063E" w:rsidRPr="004E063E" w:rsidRDefault="004E063E" w:rsidP="00395B16">
      <w:pPr>
        <w:pStyle w:val="Bezodstpw"/>
      </w:pPr>
      <w:r w:rsidRPr="00395B16">
        <w:rPr>
          <w:b/>
          <w:sz w:val="28"/>
        </w:rPr>
        <w:t xml:space="preserve">Moduł </w:t>
      </w:r>
      <w:r w:rsidR="00395B16">
        <w:rPr>
          <w:b/>
          <w:sz w:val="28"/>
        </w:rPr>
        <w:t xml:space="preserve">IV </w:t>
      </w:r>
      <w:r w:rsidRPr="00395B16">
        <w:rPr>
          <w:sz w:val="28"/>
        </w:rPr>
        <w:t xml:space="preserve"> </w:t>
      </w:r>
      <w:r w:rsidRPr="00395B16">
        <w:rPr>
          <w:sz w:val="24"/>
        </w:rPr>
        <w:t>Zarządzanie strategiczne, tworzenie lokalnych planów strategicznych/strategii oświatowych</w:t>
      </w:r>
    </w:p>
    <w:p w14:paraId="2AC630E3" w14:textId="77777777" w:rsidR="004E063E" w:rsidRPr="004E063E" w:rsidRDefault="004E063E" w:rsidP="00395B16">
      <w:pPr>
        <w:pStyle w:val="Bezodstpw"/>
      </w:pPr>
    </w:p>
    <w:p w14:paraId="2278CD8D" w14:textId="1BFA5536" w:rsidR="004E063E" w:rsidRPr="004E063E" w:rsidRDefault="000B51AD" w:rsidP="00395B16">
      <w:pPr>
        <w:pStyle w:val="Bezodstpw"/>
      </w:pPr>
      <w:r>
        <w:t>Gmina wiejska</w:t>
      </w:r>
    </w:p>
    <w:p w14:paraId="3AED9FC3" w14:textId="77777777" w:rsidR="004E063E" w:rsidRDefault="004E063E" w:rsidP="00395B16">
      <w:pPr>
        <w:spacing w:after="0" w:line="240" w:lineRule="auto"/>
        <w:rPr>
          <w:rFonts w:cstheme="minorHAnsi"/>
          <w:b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523"/>
        <w:gridCol w:w="2651"/>
        <w:gridCol w:w="6341"/>
        <w:gridCol w:w="4473"/>
      </w:tblGrid>
      <w:tr w:rsidR="00BC36E6" w14:paraId="55B9BE95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6B966" w14:textId="100A5A19" w:rsidR="00BC36E6" w:rsidRPr="00BC36E6" w:rsidRDefault="00BC36E6" w:rsidP="00395B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 ogólny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C47" w14:textId="46C7257F" w:rsidR="00BC36E6" w:rsidRPr="00E74EAE" w:rsidRDefault="00E74EAE" w:rsidP="00E74EAE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Konstruowanie planu strategicznego ukierunkowanego na budowanie jakości szkół/placówek oświatowych (</w:t>
            </w:r>
            <w:bookmarkStart w:id="0" w:name="_Hlk483424803"/>
            <w:r>
              <w:t>odnoszącego się do doskonalenia nauczycieli w formie kompleksowego wspomagania ukierunkowanego na rozwijanie kompetencji kluczowych uczniów lub uwzględniającego szeroko pojętą politykę oświatową gminy/miasta/powiatu).</w:t>
            </w:r>
            <w:bookmarkEnd w:id="0"/>
          </w:p>
        </w:tc>
      </w:tr>
      <w:tr w:rsidR="005A5F95" w14:paraId="500E5AD4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F7B7B" w14:textId="665B444E" w:rsidR="005A5F95" w:rsidRDefault="005A5F95" w:rsidP="00395B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 trwania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C2" w14:textId="67F11DE3" w:rsidR="005A5F95" w:rsidRPr="005A5F95" w:rsidRDefault="005A5F95" w:rsidP="00395B1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A5F95">
              <w:rPr>
                <w:rFonts w:asciiTheme="minorHAnsi" w:eastAsia="Times New Roman" w:hAnsiTheme="minorHAnsi" w:cstheme="minorHAnsi"/>
              </w:rPr>
              <w:t>3 dni, 21 godzin dydaktycznych, 1 godzina dydaktyczna = 45 minut</w:t>
            </w:r>
          </w:p>
        </w:tc>
      </w:tr>
      <w:tr w:rsidR="00BC36E6" w14:paraId="07CCF8D8" w14:textId="77777777" w:rsidTr="005A5F9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770" w14:textId="20E183FD" w:rsidR="00BC36E6" w:rsidRDefault="00BC36E6" w:rsidP="00395B1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>DZIEŃ PIERWSZY</w:t>
            </w:r>
          </w:p>
        </w:tc>
      </w:tr>
      <w:tr w:rsidR="00BC36E6" w14:paraId="316CEE11" w14:textId="77777777" w:rsidTr="006A635B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C242B" w14:textId="4EBADCA4" w:rsidR="004E063E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 w:rsidR="005A5F95">
              <w:rPr>
                <w:rFonts w:eastAsia="Times New Roman" w:cstheme="minorHAnsi"/>
                <w:b/>
              </w:rPr>
              <w:br/>
            </w:r>
            <w:r>
              <w:rPr>
                <w:rFonts w:eastAsia="Times New Roman" w:cstheme="minorHAnsi"/>
                <w:b/>
              </w:rPr>
              <w:t>czas zajęć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43DE4" w14:textId="41D06BA2" w:rsidR="004E063E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73D7A" w14:textId="77777777" w:rsidR="004E063E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4F81" w14:textId="77777777" w:rsidR="004E063E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5A5F95" w14:paraId="7222B00A" w14:textId="77777777" w:rsidTr="00395B16">
        <w:trPr>
          <w:trHeight w:val="206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1453" w14:textId="364AC1A2" w:rsidR="004E063E" w:rsidRDefault="00E2311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1 </w:t>
            </w:r>
          </w:p>
          <w:p w14:paraId="6CF32FFA" w14:textId="488478A4" w:rsidR="00395B16" w:rsidRPr="00395B16" w:rsidRDefault="00395B16" w:rsidP="00395B16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>Omówienie zadania wdrożeniowego</w:t>
            </w:r>
          </w:p>
          <w:p w14:paraId="0566A4C9" w14:textId="1D14F7EF" w:rsidR="00E2311C" w:rsidRDefault="00E2311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</w:t>
            </w:r>
            <w:r w:rsidR="00395B16"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03A1E72A" w14:textId="48A85891" w:rsidR="00E2311C" w:rsidRDefault="00E2311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395B16">
              <w:rPr>
                <w:rFonts w:eastAsia="Times New Roman" w:cstheme="minorHAnsi"/>
                <w:b/>
              </w:rPr>
              <w:t>90 min</w:t>
            </w:r>
            <w:r w:rsidR="00395B16">
              <w:rPr>
                <w:rFonts w:eastAsia="Times New Roman" w:cstheme="minorHAnsi"/>
              </w:rPr>
              <w:t>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E1B" w14:textId="77777777" w:rsidR="004E063E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Uczestnik:</w:t>
            </w:r>
          </w:p>
          <w:p w14:paraId="6A7D6568" w14:textId="3A2F4084" w:rsidR="00690EE0" w:rsidRPr="00395B16" w:rsidRDefault="00690EE0" w:rsidP="00395B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>aktywnie słucha i angażuje się w dyskusje;</w:t>
            </w:r>
          </w:p>
          <w:p w14:paraId="65AEABD8" w14:textId="408754DC" w:rsidR="00690EE0" w:rsidRPr="00395B16" w:rsidRDefault="00690EE0" w:rsidP="00395B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wybiera cenne dla swojej JST pomysły, porównuje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 xml:space="preserve">i podejmuje działania aby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je wdrożyć w swoim samorządzie;</w:t>
            </w:r>
          </w:p>
          <w:p w14:paraId="7F32CE88" w14:textId="1ED7BF56" w:rsidR="00690EE0" w:rsidRPr="00395B16" w:rsidRDefault="00690EE0" w:rsidP="00395B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>analizuje trudne sytuacje jeśli takie wystąpiły pod kątem jak zareagowałby w podobnych okolicznościach 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D40" w14:textId="07CC237F" w:rsidR="00E2311C" w:rsidRPr="00395B16" w:rsidRDefault="00E2311C" w:rsidP="00395B16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 w:rsidRPr="00395B16">
              <w:rPr>
                <w:rFonts w:cstheme="minorHAnsi"/>
                <w:b/>
                <w:color w:val="000000"/>
              </w:rPr>
              <w:t>Warsztaty:</w:t>
            </w:r>
            <w:r w:rsidR="00395B16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Omówienie zadania wdrożeniowego.</w:t>
            </w:r>
          </w:p>
          <w:p w14:paraId="49A5B3E2" w14:textId="77777777" w:rsidR="00E2311C" w:rsidRDefault="00E2311C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Uczestnicy prezentują w jaki sposób zrealizowali zadanie wdrożeniowe.</w:t>
            </w:r>
          </w:p>
          <w:p w14:paraId="69FCBAC0" w14:textId="77777777" w:rsidR="00E2311C" w:rsidRDefault="00E2311C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Każdy JST ma od 10 do 15 minut na swoją prezentację w zależności od ilości uczestników</w:t>
            </w:r>
            <w:r w:rsidR="006A635B">
              <w:rPr>
                <w:rFonts w:cstheme="minorHAnsi"/>
                <w:color w:val="000000"/>
              </w:rPr>
              <w:t>.</w:t>
            </w:r>
          </w:p>
          <w:p w14:paraId="3378C278" w14:textId="00DE1157" w:rsidR="006A635B" w:rsidRPr="00BC36E6" w:rsidRDefault="006A635B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370" w14:textId="77777777" w:rsidR="00535CF5" w:rsidRDefault="00535CF5" w:rsidP="00395B16">
            <w:pPr>
              <w:spacing w:after="0" w:line="240" w:lineRule="auto"/>
            </w:pPr>
            <w:r>
              <w:rPr>
                <w:b/>
              </w:rPr>
              <w:t xml:space="preserve">Materiały biurowe: </w:t>
            </w:r>
            <w:r w:rsidRPr="002F7FA1">
              <w:t xml:space="preserve">arkusze typu flipchart, </w:t>
            </w:r>
            <w:r>
              <w:t>markery, nożyczki, taśma malarska, plastelina do mocowania, karteczki samoprzylepne, różnokolorowe karteczki, kredki, papier A4- zestaw trenera niezbędny do wszystkich  sesji w module I.</w:t>
            </w:r>
          </w:p>
          <w:p w14:paraId="25D6745C" w14:textId="10B801A9" w:rsidR="00535CF5" w:rsidRDefault="00535CF5" w:rsidP="00395B16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t>Materiały pomocnicze</w:t>
            </w:r>
            <w:r>
              <w:rPr>
                <w:b/>
              </w:rPr>
              <w:t xml:space="preserve">: </w:t>
            </w:r>
          </w:p>
          <w:p w14:paraId="3D02753F" w14:textId="0F7888EE" w:rsidR="00535CF5" w:rsidRDefault="00535CF5" w:rsidP="00395B16">
            <w:pPr>
              <w:spacing w:after="0" w:line="240" w:lineRule="auto"/>
            </w:pPr>
            <w:r>
              <w:t>Nie dotyczy</w:t>
            </w:r>
          </w:p>
          <w:p w14:paraId="4E9B82FD" w14:textId="3D7A7F33" w:rsidR="00535CF5" w:rsidRPr="00395B16" w:rsidRDefault="00535CF5" w:rsidP="00395B1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EFD01A5" w14:textId="77777777" w:rsidR="00535CF5" w:rsidRPr="005A5F95" w:rsidRDefault="00535CF5" w:rsidP="00395B1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0B34F9B3" w14:textId="77777777" w:rsidR="00535CF5" w:rsidRDefault="00535CF5" w:rsidP="00395B16">
            <w:pPr>
              <w:spacing w:after="0" w:line="240" w:lineRule="auto"/>
            </w:pPr>
            <w:r>
              <w:t>Linki do materiałów wypracowanych w trakcie pilotażu.</w:t>
            </w:r>
          </w:p>
          <w:p w14:paraId="0A5C0AF1" w14:textId="77777777" w:rsidR="00535CF5" w:rsidRDefault="00043B6B" w:rsidP="00395B16">
            <w:pPr>
              <w:spacing w:after="0" w:line="240" w:lineRule="auto"/>
            </w:pPr>
            <w:hyperlink r:id="rId9" w:history="1">
              <w:r w:rsidR="00535CF5" w:rsidRPr="00011911">
                <w:rPr>
                  <w:rStyle w:val="Hipercze"/>
                </w:rPr>
                <w:t>https://www.ore.edu.pl/pilota%C5%BC-dla-samorz%C4%85d%C3%B3w/materia%C5%82y-szkoleniowe</w:t>
              </w:r>
            </w:hyperlink>
          </w:p>
          <w:p w14:paraId="47A377A3" w14:textId="1F6EACFC" w:rsidR="00535CF5" w:rsidRDefault="00043B6B" w:rsidP="00395B16">
            <w:pPr>
              <w:spacing w:after="0" w:line="240" w:lineRule="auto"/>
            </w:pPr>
            <w:hyperlink r:id="rId10" w:history="1">
              <w:r w:rsidR="00535CF5" w:rsidRPr="00011911">
                <w:rPr>
                  <w:rStyle w:val="Hipercze"/>
                </w:rPr>
                <w:t>https://www.ore.edu.pl/pilota%C5%BC-dla-samorz%C4%85d%C3%B3w/zadania-</w:t>
              </w:r>
              <w:r w:rsidR="00535CF5" w:rsidRPr="00011911">
                <w:rPr>
                  <w:rStyle w:val="Hipercze"/>
                </w:rPr>
                <w:lastRenderedPageBreak/>
                <w:t>wdro%C5%BCeniowe</w:t>
              </w:r>
            </w:hyperlink>
          </w:p>
          <w:p w14:paraId="13C7C6CF" w14:textId="64238270" w:rsidR="00267B8F" w:rsidRPr="00395B16" w:rsidRDefault="00535CF5" w:rsidP="00395B16">
            <w:pPr>
              <w:spacing w:after="0" w:line="240" w:lineRule="auto"/>
            </w:pPr>
            <w:r>
              <w:t>(linki aktywne na dzień 15 stycznia 2018</w:t>
            </w:r>
          </w:p>
        </w:tc>
      </w:tr>
      <w:tr w:rsidR="004E063E" w14:paraId="1C8BD81E" w14:textId="77777777" w:rsidTr="0062457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85C5B" w14:textId="2436F5D6" w:rsidR="00690EE0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 xml:space="preserve">PRZERWA </w:t>
            </w:r>
          </w:p>
        </w:tc>
      </w:tr>
      <w:tr w:rsidR="006A635B" w14:paraId="2359C313" w14:textId="77777777" w:rsidTr="006A635B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8DC" w14:textId="20DB0E62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2</w:t>
            </w:r>
          </w:p>
          <w:p w14:paraId="0EC389A4" w14:textId="6AF375F3" w:rsidR="00395B16" w:rsidRPr="00395B16" w:rsidRDefault="00395B16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95B16">
              <w:rPr>
                <w:rFonts w:asciiTheme="minorHAnsi" w:hAnsiTheme="minorHAnsi" w:cstheme="minorHAnsi"/>
                <w:b/>
                <w:szCs w:val="24"/>
              </w:rPr>
              <w:t>Budowa planu strategicznego – matryca logiczna planu strategicznego i określenie priorytetów</w:t>
            </w:r>
          </w:p>
          <w:p w14:paraId="506BD82D" w14:textId="510DFE21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</w:t>
            </w:r>
            <w:r w:rsidR="00395B16"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0DA84AAD" w14:textId="45F7E6D3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395B16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9EC" w14:textId="77777777" w:rsidR="006A635B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Uczestnik:</w:t>
            </w:r>
          </w:p>
          <w:p w14:paraId="33E373FC" w14:textId="3FBB727A" w:rsidR="00690EE0" w:rsidRPr="00395B16" w:rsidRDefault="00690EE0" w:rsidP="00395B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wyjaśnia pojęcie i zależności pomiędzy poszczególnymi wierszami i kolumnami matrycy logicznej planu;</w:t>
            </w:r>
          </w:p>
          <w:p w14:paraId="74940F4B" w14:textId="15239468" w:rsidR="00690EE0" w:rsidRPr="00395B16" w:rsidRDefault="00690EE0" w:rsidP="00395B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używa prawidłowych słów kluczowych w opisach charakterystycznych dla poszczególnych elementów planu strategicznego;</w:t>
            </w:r>
          </w:p>
          <w:p w14:paraId="105EEACB" w14:textId="11010458" w:rsidR="00690EE0" w:rsidRPr="00395B16" w:rsidRDefault="00690EE0" w:rsidP="00395B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wyjaśnia czy różni się cel oddziałania;</w:t>
            </w:r>
          </w:p>
          <w:p w14:paraId="62C4EEE4" w14:textId="6F105E09" w:rsidR="00690EE0" w:rsidRPr="00395B16" w:rsidRDefault="00690EE0" w:rsidP="00395B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wypełnia matrycę logiczną przygotowywanego planu rozwoju oświaty.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DF1" w14:textId="61F476B4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5B16">
              <w:rPr>
                <w:rFonts w:asciiTheme="minorHAnsi" w:hAnsiTheme="minorHAnsi" w:cstheme="minorHAnsi"/>
                <w:b/>
              </w:rPr>
              <w:t>Warsztaty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A635B">
              <w:rPr>
                <w:rFonts w:asciiTheme="minorHAnsi" w:hAnsiTheme="minorHAnsi" w:cstheme="minorHAnsi"/>
              </w:rPr>
              <w:t>Budowa planu strategicznego – matryca logiczna planu strategicznego i określenie priorytetów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6EE3196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Mini- wykład. </w:t>
            </w:r>
            <w:r w:rsidRPr="006A635B">
              <w:rPr>
                <w:rFonts w:asciiTheme="minorHAnsi" w:hAnsiTheme="minorHAnsi" w:cstheme="minorHAnsi"/>
                <w:b/>
              </w:rPr>
              <w:t>(30 minut)</w:t>
            </w:r>
          </w:p>
          <w:p w14:paraId="356520B6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Trener omawia matrycę logiczną planu strategicznego (projektu). Wskazuje zależności pomiędzy poszczególnymi elementami.</w:t>
            </w:r>
          </w:p>
          <w:p w14:paraId="632E229F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Diagnoza</w:t>
            </w:r>
          </w:p>
          <w:p w14:paraId="38295194" w14:textId="6DD5D411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Cele.</w:t>
            </w:r>
          </w:p>
          <w:p w14:paraId="335BA204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Zadania i działania w ramach tych zadań.</w:t>
            </w:r>
          </w:p>
          <w:p w14:paraId="42127087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Wskaźniki</w:t>
            </w:r>
          </w:p>
          <w:p w14:paraId="059986D2" w14:textId="7A7AC5E8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Monitorowanie.</w:t>
            </w:r>
          </w:p>
          <w:p w14:paraId="2E16E222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Trener dzieli uczestników na 5 różnorodnych grup. Każda grupa dostaje w kopercie opisy charakterystyczne dla diagnozy, celów, zadań i działań, wskaźników oraz monitorowania.</w:t>
            </w:r>
          </w:p>
          <w:p w14:paraId="2855C625" w14:textId="53075269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Zadaniem każdej grupy jest przyporządkowanie poszczególnych opisów do odpowiedniej kategorii. </w:t>
            </w:r>
          </w:p>
          <w:p w14:paraId="7F55264F" w14:textId="3F2B4ABA" w:rsidR="006A635B" w:rsidRPr="00395B16" w:rsidRDefault="006A635B" w:rsidP="00395B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Trener razem z poszczególnymi grupami omawia ćwiczenie. Powinno się okazać, że najtrudniejsze jest rozróżnienie pomiędzy celami a działaniami. Nawet jeżeli to nie wypłynie podczas zajęć trener prezentuje kilka trudnych do rozróżnienia opisów. </w:t>
            </w:r>
            <w:r w:rsidR="00395B1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Np. budowa boiska przy szkole- cel czy działanie?</w:t>
            </w:r>
            <w:r w:rsidR="00535CF5">
              <w:rPr>
                <w:rFonts w:asciiTheme="minorHAnsi" w:hAnsiTheme="minorHAnsi" w:cstheme="minorHAnsi"/>
              </w:rPr>
              <w:t xml:space="preserve"> </w:t>
            </w:r>
            <w:r w:rsidR="00535CF5" w:rsidRPr="00535CF5">
              <w:rPr>
                <w:rFonts w:asciiTheme="minorHAnsi" w:hAnsiTheme="minorHAnsi" w:cstheme="minorHAnsi"/>
                <w:b/>
              </w:rPr>
              <w:t>(15 minut)</w:t>
            </w:r>
          </w:p>
          <w:p w14:paraId="0DABB492" w14:textId="33B5014F" w:rsidR="00535CF5" w:rsidRDefault="00535CF5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 tych samych 5 grupach uczestnicy analizują propozycję planu. </w:t>
            </w:r>
            <w:r w:rsidR="00395B1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każdej grupie brakuje któregoś z elementu.  Na podstawie danych – każda grupa stara się opisać zakres danych których brakuje. </w:t>
            </w:r>
            <w:r w:rsidR="00395B1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Np. grupa, która ma opis diagnozę, zadania i działania, wskaźniki i opis sposobu ich monitorowania stara się sformułować cele, który logicznie będę pasowały do zaproponowanych elementów.</w:t>
            </w:r>
          </w:p>
          <w:p w14:paraId="65F4DF42" w14:textId="48CD8899" w:rsidR="00535CF5" w:rsidRDefault="00535CF5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zakończeniu dyskusja na temat co było łatwe a co było trudne? Których danych brakowało? O co jeszcze warto uzupełnić opisy?</w:t>
            </w:r>
          </w:p>
          <w:p w14:paraId="0FFE387E" w14:textId="2A469171" w:rsidR="00535CF5" w:rsidRPr="00535CF5" w:rsidRDefault="00535CF5" w:rsidP="00395B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5CF5">
              <w:rPr>
                <w:rFonts w:asciiTheme="minorHAnsi" w:hAnsiTheme="minorHAnsi" w:cstheme="minorHAnsi"/>
                <w:b/>
              </w:rPr>
              <w:lastRenderedPageBreak/>
              <w:t>(30 minut)</w:t>
            </w:r>
          </w:p>
          <w:p w14:paraId="353866C5" w14:textId="4200066C" w:rsidR="007772EB" w:rsidRPr="006A635B" w:rsidRDefault="00535CF5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podsumowanie trener </w:t>
            </w:r>
            <w:r w:rsidR="00762213">
              <w:rPr>
                <w:rFonts w:asciiTheme="minorHAnsi" w:hAnsiTheme="minorHAnsi" w:cstheme="minorHAnsi"/>
              </w:rPr>
              <w:t>omawia w jaki sposób będzie przebiegała praca w module IV. R</w:t>
            </w:r>
            <w:r>
              <w:rPr>
                <w:rFonts w:asciiTheme="minorHAnsi" w:hAnsiTheme="minorHAnsi" w:cstheme="minorHAnsi"/>
              </w:rPr>
              <w:t>ozdaje niewypełnione matryce logiczne i prosi aby uczestnicy indywidualnie wypełnili je w kontekście swojego</w:t>
            </w:r>
            <w:r w:rsidR="00762213">
              <w:rPr>
                <w:rFonts w:asciiTheme="minorHAnsi" w:hAnsiTheme="minorHAnsi" w:cstheme="minorHAnsi"/>
              </w:rPr>
              <w:t>, przygotowywanego planu rozwoju oświaty. W drugim kroku uczestnicy spotykają się w zespole samorządowym i uzgadniają wspólne stanowisko.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7BF" w14:textId="77777777" w:rsidR="00535CF5" w:rsidRDefault="00535CF5" w:rsidP="00395B16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lastRenderedPageBreak/>
              <w:t>Materiały pomocnicze</w:t>
            </w:r>
            <w:r>
              <w:rPr>
                <w:b/>
              </w:rPr>
              <w:t xml:space="preserve">: </w:t>
            </w:r>
          </w:p>
          <w:p w14:paraId="4D0E8BA3" w14:textId="1F104007" w:rsidR="00535CF5" w:rsidRDefault="007772EB" w:rsidP="00395B16">
            <w:pPr>
              <w:spacing w:after="0" w:line="240" w:lineRule="auto"/>
            </w:pPr>
            <w:r>
              <w:t xml:space="preserve">Karta zawierająca matrycę logiczną projektu </w:t>
            </w:r>
            <w:r w:rsidRPr="00395B16">
              <w:rPr>
                <w:b/>
              </w:rPr>
              <w:t>MIV S2</w:t>
            </w:r>
            <w:r>
              <w:t xml:space="preserve"> – Matryca TRENER</w:t>
            </w:r>
          </w:p>
          <w:p w14:paraId="4D75044A" w14:textId="64CB49D0" w:rsidR="007772EB" w:rsidRDefault="007772EB" w:rsidP="00395B16">
            <w:pPr>
              <w:spacing w:after="0" w:line="240" w:lineRule="auto"/>
            </w:pPr>
            <w:r>
              <w:t xml:space="preserve">Karat zawierająca matrycę logiczną projektu </w:t>
            </w:r>
            <w:r w:rsidRPr="00395B16">
              <w:rPr>
                <w:b/>
              </w:rPr>
              <w:t>MIV S2</w:t>
            </w:r>
            <w:r>
              <w:t xml:space="preserve"> – Matryca UCZESTNICY.</w:t>
            </w:r>
          </w:p>
          <w:p w14:paraId="65DB8B4C" w14:textId="5FFAC828" w:rsidR="007772EB" w:rsidRDefault="007772EB" w:rsidP="00395B16">
            <w:pPr>
              <w:spacing w:after="0" w:line="240" w:lineRule="auto"/>
            </w:pPr>
            <w:r>
              <w:t xml:space="preserve">Opisy charakterystyczne dla diagnozy, celów, zadań i działań, wskaźników i sposobu monitorowania- po 6 opisów do każdej w/w kategorii. Co najmniej 6 kompletów. MIV S2 </w:t>
            </w:r>
            <w:r w:rsidR="00E22C95">
              <w:t>–</w:t>
            </w:r>
            <w:r>
              <w:t xml:space="preserve"> Rozsypanka</w:t>
            </w:r>
            <w:r w:rsidR="00E22C95">
              <w:t xml:space="preserve"> UCZESTNICY</w:t>
            </w:r>
          </w:p>
          <w:p w14:paraId="7F1BD8B7" w14:textId="77777777" w:rsidR="00E22C95" w:rsidRDefault="00E22C95" w:rsidP="00395B16">
            <w:pPr>
              <w:spacing w:after="0" w:line="240" w:lineRule="auto"/>
            </w:pPr>
            <w:r>
              <w:t>Opisy trudne do zakwalifikowania dla Trenera</w:t>
            </w:r>
          </w:p>
          <w:p w14:paraId="17B56B50" w14:textId="465C5A23" w:rsidR="00E22C95" w:rsidRDefault="00E22C95" w:rsidP="00395B16">
            <w:pPr>
              <w:spacing w:after="0" w:line="240" w:lineRule="auto"/>
            </w:pPr>
            <w:r w:rsidRPr="00395B16">
              <w:rPr>
                <w:b/>
              </w:rPr>
              <w:t>MIV S2</w:t>
            </w:r>
            <w:r>
              <w:t xml:space="preserve"> – Rozsypanka TRENER</w:t>
            </w:r>
          </w:p>
          <w:p w14:paraId="32DD7F66" w14:textId="77777777" w:rsidR="00E22C95" w:rsidRDefault="00E22C95" w:rsidP="00395B16">
            <w:pPr>
              <w:spacing w:after="0" w:line="240" w:lineRule="auto"/>
            </w:pPr>
            <w:r>
              <w:t>Studium przypadku.</w:t>
            </w:r>
          </w:p>
          <w:p w14:paraId="766D2FDD" w14:textId="7837E2D1" w:rsidR="00E22C95" w:rsidRDefault="00E22C95" w:rsidP="00395B16">
            <w:pPr>
              <w:spacing w:after="0" w:line="240" w:lineRule="auto"/>
            </w:pPr>
            <w:r>
              <w:t xml:space="preserve">Kompletny, przykładowy, logiczny plan </w:t>
            </w:r>
            <w:r w:rsidRPr="00395B16">
              <w:rPr>
                <w:b/>
              </w:rPr>
              <w:t>MIV S2</w:t>
            </w:r>
            <w:r>
              <w:t>- Plan TRENER.</w:t>
            </w:r>
          </w:p>
          <w:p w14:paraId="420FD2B8" w14:textId="77777777" w:rsidR="00535CF5" w:rsidRDefault="00535CF5" w:rsidP="00395B1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51122B52" w14:textId="3B909D34" w:rsidR="00E22C95" w:rsidRDefault="00E22C95" w:rsidP="00395B16">
            <w:pPr>
              <w:spacing w:after="0" w:line="240" w:lineRule="auto"/>
            </w:pPr>
            <w:r>
              <w:t>MIV S2 – Rozsypanka UCZESTNICY</w:t>
            </w:r>
          </w:p>
          <w:p w14:paraId="7413A2E6" w14:textId="4AA2C27D" w:rsidR="00535CF5" w:rsidRDefault="00E22C95" w:rsidP="00395B16">
            <w:pPr>
              <w:spacing w:after="0" w:line="240" w:lineRule="auto"/>
            </w:pPr>
            <w:r>
              <w:t xml:space="preserve">Opisy powinny być umieszczone </w:t>
            </w:r>
            <w:r w:rsidR="00395B16">
              <w:br/>
            </w:r>
            <w:r>
              <w:t>na poszczególnych kartkach (rozcięte).</w:t>
            </w:r>
          </w:p>
          <w:p w14:paraId="35EBB79F" w14:textId="7AF60174" w:rsidR="00E22C95" w:rsidRDefault="00E22C95" w:rsidP="00395B16">
            <w:pPr>
              <w:spacing w:after="0" w:line="240" w:lineRule="auto"/>
            </w:pPr>
            <w:r>
              <w:t xml:space="preserve">5 kompletów dla grup. Umieszczone </w:t>
            </w:r>
            <w:r w:rsidR="00395B16">
              <w:br/>
            </w:r>
            <w:r>
              <w:t xml:space="preserve">w kopercie powinno zostać 30 przypadkowych opisów. </w:t>
            </w:r>
          </w:p>
          <w:p w14:paraId="221BA870" w14:textId="5AF16D2B" w:rsidR="00E22C95" w:rsidRDefault="00E22C95" w:rsidP="00395B16">
            <w:pPr>
              <w:spacing w:after="0" w:line="240" w:lineRule="auto"/>
            </w:pPr>
            <w:r>
              <w:t>Komplet dla trenera zawiera 5 kopert a w każdej odpowiednio uporządkowane opisy.</w:t>
            </w:r>
          </w:p>
          <w:p w14:paraId="1022CCE8" w14:textId="77777777" w:rsidR="00E22C95" w:rsidRDefault="00E22C95" w:rsidP="00395B16">
            <w:pPr>
              <w:spacing w:after="0" w:line="240" w:lineRule="auto"/>
            </w:pPr>
            <w:r w:rsidRPr="00395B16">
              <w:rPr>
                <w:b/>
              </w:rPr>
              <w:t>MIV S2</w:t>
            </w:r>
            <w:r>
              <w:t>- Plan TRENER.</w:t>
            </w:r>
          </w:p>
          <w:p w14:paraId="1E4FA8B7" w14:textId="610C1F48" w:rsidR="00E22C95" w:rsidRDefault="00E22C95" w:rsidP="00395B16">
            <w:pPr>
              <w:spacing w:after="0" w:line="240" w:lineRule="auto"/>
            </w:pPr>
            <w:r>
              <w:t>Plan zawiera 5 oddzielnych opisów.(tak jak wyżej diagnoza, cele itd.).</w:t>
            </w:r>
          </w:p>
          <w:p w14:paraId="76BE20B0" w14:textId="49FA31A7" w:rsidR="00E22C95" w:rsidRDefault="00E22C95" w:rsidP="00395B16">
            <w:pPr>
              <w:spacing w:after="0" w:line="240" w:lineRule="auto"/>
            </w:pPr>
            <w:r>
              <w:t xml:space="preserve">Uczestnicy otrzymują w kopercie plan </w:t>
            </w:r>
            <w:r>
              <w:lastRenderedPageBreak/>
              <w:t>pozbawiony jednej karty. Każda grupa 4 opisy.</w:t>
            </w:r>
          </w:p>
          <w:p w14:paraId="305D4B64" w14:textId="77777777" w:rsidR="00535CF5" w:rsidRPr="005A5F95" w:rsidRDefault="00535CF5" w:rsidP="00395B1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473DA7C3" w14:textId="7FE9D229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A635B" w14:paraId="3122460B" w14:textId="77777777" w:rsidTr="006A635B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081" w14:textId="16032518" w:rsidR="00690EE0" w:rsidRDefault="007D50E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Sesja nr 3 </w:t>
            </w:r>
          </w:p>
          <w:p w14:paraId="11B2C49E" w14:textId="4C5093E7" w:rsidR="00395B16" w:rsidRPr="00395B16" w:rsidRDefault="00395B16" w:rsidP="00395B16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Wykład fakultatywny wynikający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>z potrzeb JST</w:t>
            </w:r>
          </w:p>
          <w:p w14:paraId="0201C2E6" w14:textId="7CD32C1F" w:rsidR="00690EE0" w:rsidRDefault="007D50E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godz.</w:t>
            </w:r>
            <w:r w:rsidR="00395B16"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41C04DB3" w14:textId="189EB13F" w:rsidR="006A635B" w:rsidRDefault="007D50E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(</w:t>
            </w:r>
            <w:r w:rsidRPr="00395B16">
              <w:rPr>
                <w:rFonts w:eastAsia="Times New Roman" w:cstheme="minorHAnsi"/>
                <w:b/>
              </w:rPr>
              <w:t>45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887" w14:textId="77777777" w:rsidR="006A635B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Uczestnik:</w:t>
            </w:r>
          </w:p>
          <w:p w14:paraId="5D4C17D7" w14:textId="1B14797D" w:rsidR="00690EE0" w:rsidRPr="00395B16" w:rsidRDefault="00690EE0" w:rsidP="00395B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wymienia pola w wniosku aplikacyjnym LSI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w powiązaniu do matrycy logicznej .</w:t>
            </w:r>
          </w:p>
          <w:p w14:paraId="43FFD85E" w14:textId="574C5C13" w:rsidR="00690EE0" w:rsidRPr="00395B16" w:rsidRDefault="00690EE0" w:rsidP="00395B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>rozpoznaje możliwości aplikowania po środki dla własnego JST;</w:t>
            </w:r>
          </w:p>
          <w:p w14:paraId="5812194A" w14:textId="277530F3" w:rsidR="00690EE0" w:rsidRPr="00395B16" w:rsidRDefault="00217954" w:rsidP="00395B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>stosuje kryterium efektywności w odniesieniu do wydatków na zadania oświatowe;</w:t>
            </w:r>
          </w:p>
          <w:p w14:paraId="09719310" w14:textId="47BD487B" w:rsidR="00217954" w:rsidRPr="00395B16" w:rsidRDefault="00217954" w:rsidP="00395B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inspiruje dyrektorów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 xml:space="preserve">do aplikowania w związku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z potrzebami szkół w zakresie kształtowania kompetencji kluczowych uczniów.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295" w14:textId="77777777" w:rsidR="006A635B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Wykład fakultatywny zgodny z potrzebami JST.</w:t>
            </w:r>
          </w:p>
          <w:p w14:paraId="10BB52D5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Lub </w:t>
            </w:r>
          </w:p>
          <w:p w14:paraId="63BAE4A2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Wykład: Jak przygotować dobry wniosek aplikacyjny aby uzyskać wsparcie z funduszu unijnych.</w:t>
            </w:r>
          </w:p>
          <w:p w14:paraId="5F079560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Treści:</w:t>
            </w:r>
          </w:p>
          <w:p w14:paraId="64CB0568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Zapoznanie z możliwościami pozyskania środków .</w:t>
            </w:r>
          </w:p>
          <w:p w14:paraId="4E16D931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Przedstawienie aktualnego </w:t>
            </w:r>
            <w:r w:rsidR="00690EE0">
              <w:rPr>
                <w:rFonts w:cstheme="minorHAnsi"/>
              </w:rPr>
              <w:t>harmonogramu naborów.</w:t>
            </w:r>
          </w:p>
          <w:p w14:paraId="484FD979" w14:textId="77777777" w:rsidR="00690EE0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Omówienie wzoru wniosku aplikacyjnego ze szczególnym uwzględnieniem korelacji pomiędzy matrycą logiczną a konkretnymi polami we wniosku.</w:t>
            </w:r>
          </w:p>
          <w:p w14:paraId="652387C7" w14:textId="31721E50" w:rsidR="00690EE0" w:rsidRPr="00BC36E6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Ocena budżetu projektu- efektywność.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4B87" w14:textId="392C8F91" w:rsidR="006A635B" w:rsidRDefault="006A635B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pomocnicze:</w:t>
            </w:r>
          </w:p>
          <w:p w14:paraId="6B865681" w14:textId="43927551" w:rsidR="006A635B" w:rsidRDefault="009444D1" w:rsidP="00395B16">
            <w:pPr>
              <w:pStyle w:val="Bezodstpw"/>
            </w:pPr>
            <w:r>
              <w:t xml:space="preserve">Wydruk slajdów z prezentacji do wykładu. </w:t>
            </w:r>
            <w:r w:rsidRPr="00395B16">
              <w:rPr>
                <w:b/>
              </w:rPr>
              <w:t>MIV S3</w:t>
            </w:r>
            <w:r>
              <w:t>- Wykład.</w:t>
            </w:r>
          </w:p>
          <w:p w14:paraId="1BB17240" w14:textId="77777777" w:rsidR="006A635B" w:rsidRPr="00624570" w:rsidRDefault="006A635B" w:rsidP="00395B16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4CBA7348" w14:textId="64AB8E13" w:rsidR="009444D1" w:rsidRDefault="009444D1" w:rsidP="00395B16">
            <w:pPr>
              <w:pStyle w:val="Bezodstpw"/>
            </w:pPr>
            <w:r>
              <w:t xml:space="preserve"> Wydruk MIV S3 w ilości równej ilości uczestników.</w:t>
            </w:r>
          </w:p>
          <w:p w14:paraId="68429403" w14:textId="24764D17" w:rsidR="006A635B" w:rsidRPr="00395B16" w:rsidRDefault="006A635B" w:rsidP="00395B16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6D99C270" w14:textId="03FC8529" w:rsidR="006A635B" w:rsidRDefault="00043B6B" w:rsidP="00395B16">
            <w:pPr>
              <w:spacing w:after="0" w:line="240" w:lineRule="auto"/>
              <w:rPr>
                <w:rFonts w:eastAsia="Times New Roman" w:cstheme="minorHAnsi"/>
              </w:rPr>
            </w:pPr>
            <w:hyperlink r:id="rId11" w:history="1">
              <w:r w:rsidR="006A635B" w:rsidRPr="00C430A0">
                <w:rPr>
                  <w:rStyle w:val="Hipercze"/>
                  <w:rFonts w:eastAsia="Times New Roman" w:cstheme="minorHAnsi"/>
                </w:rPr>
                <w:t>http://kompetencje.org/materialy/zst/dzialam-aktywnie-trenerzy.pdf</w:t>
              </w:r>
            </w:hyperlink>
          </w:p>
          <w:p w14:paraId="1F1CDBA0" w14:textId="58B33233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935984D" w14:textId="27E5811A" w:rsidR="009C2E46" w:rsidRDefault="009C2E46" w:rsidP="00395B16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3174"/>
        <w:gridCol w:w="6341"/>
        <w:gridCol w:w="4473"/>
      </w:tblGrid>
      <w:tr w:rsidR="00624570" w14:paraId="4924C63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757" w14:textId="6F2AC63E" w:rsidR="00624570" w:rsidRDefault="00624570" w:rsidP="00395B1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DRUGI</w:t>
            </w:r>
          </w:p>
        </w:tc>
      </w:tr>
      <w:tr w:rsidR="00624570" w14:paraId="5D4341D1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DFA3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14304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498EB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2626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14:paraId="442E270E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C9BC" w14:textId="11354313" w:rsidR="00624570" w:rsidRDefault="00001AB0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Sesja nr 4</w:t>
            </w:r>
            <w:r w:rsidR="00624570">
              <w:rPr>
                <w:rFonts w:eastAsia="Times New Roman" w:cstheme="minorHAnsi"/>
              </w:rPr>
              <w:t xml:space="preserve"> </w:t>
            </w:r>
          </w:p>
          <w:p w14:paraId="435AEF38" w14:textId="1297FD7B" w:rsidR="00395B16" w:rsidRPr="00395B16" w:rsidRDefault="00395B16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>Budowa planu strategicznego</w:t>
            </w:r>
            <w:r w:rsidRPr="00395B16"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>formułowanie celów</w:t>
            </w:r>
          </w:p>
          <w:p w14:paraId="68883731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 dydaktyczne (</w:t>
            </w:r>
            <w:r w:rsidRPr="00395B16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36B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7E17017C" w14:textId="7C3295A7" w:rsidR="00624570" w:rsidRPr="00395B16" w:rsidRDefault="00B82786" w:rsidP="00395B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objaśnia różnice pomiędzy celem ogólnym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i strategicznym;</w:t>
            </w:r>
          </w:p>
          <w:p w14:paraId="222C259A" w14:textId="3BA42AB8" w:rsidR="00B82786" w:rsidRPr="00395B16" w:rsidRDefault="00790B85" w:rsidP="00395B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opisuje znaczenie poszczególnych liter w nazwie SMART;</w:t>
            </w:r>
          </w:p>
          <w:p w14:paraId="0F1D5470" w14:textId="7BEF8C8C" w:rsidR="00790B85" w:rsidRPr="00395B16" w:rsidRDefault="00790B85" w:rsidP="00395B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formułuje prawidłowe cele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 xml:space="preserve">na podstawie wniosków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z diagnozy;</w:t>
            </w:r>
          </w:p>
          <w:p w14:paraId="20B939F0" w14:textId="2FEFDCFB" w:rsidR="00790B85" w:rsidRPr="00395B16" w:rsidRDefault="00790B85" w:rsidP="00395B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angażuje się i inspiruje myślenie dotyczące celowości podejmowanych działań.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C66" w14:textId="702A6052" w:rsidR="00624570" w:rsidRPr="00BC36E6" w:rsidRDefault="00624570" w:rsidP="00395B16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47C2C446" w14:textId="77777777" w:rsidR="0062457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Warsztaty: Budowanie planu strategicznego- formułowanie celów.</w:t>
            </w:r>
          </w:p>
          <w:p w14:paraId="5E5DDBFF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Ćwiczenie na początek:</w:t>
            </w:r>
          </w:p>
          <w:p w14:paraId="51CDA039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Trener prosi aby każdy uczestnik zbudował przyrząd, który lata.</w:t>
            </w:r>
          </w:p>
          <w:p w14:paraId="0BC9F893" w14:textId="14087F00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 wykonaniu przyrządów przez uczestników, trener odkrywa arkusz z wymalowaną tarczą i prosi aby uczestnicy za pomocą swoich przyrządów strzelili w środek tarczy. Wszyscy liczą ile przyrządów trafi w tarczę.</w:t>
            </w:r>
          </w:p>
          <w:p w14:paraId="3F03C03F" w14:textId="407FDAD3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Potem prosi ,aby uczestnicy ponownie zbudowali coś co lata </w:t>
            </w:r>
            <w:r w:rsidR="00395B16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i ponowili próbę.</w:t>
            </w:r>
          </w:p>
          <w:p w14:paraId="7B502A2F" w14:textId="08DE9EF8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Znów liczy strzały.</w:t>
            </w:r>
          </w:p>
          <w:p w14:paraId="1F557CE2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Podsumowanie i wnioski: </w:t>
            </w:r>
          </w:p>
          <w:p w14:paraId="218E2DCC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Czego uczy Was to doświadczenie?</w:t>
            </w:r>
          </w:p>
          <w:p w14:paraId="2C1F6EFE" w14:textId="1FFD686B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Wniosek, który powinien zostać sformułowany:  w momencie gdy znali cel działania (strzał w środek tarczy) osiągnęli znacznie lepsze wyniki.</w:t>
            </w:r>
            <w:r w:rsidR="00146FE7">
              <w:rPr>
                <w:rFonts w:cstheme="minorHAnsi"/>
                <w:color w:val="000000"/>
              </w:rPr>
              <w:t xml:space="preserve"> </w:t>
            </w:r>
            <w:r w:rsidR="00146FE7" w:rsidRPr="00146FE7">
              <w:rPr>
                <w:rFonts w:cstheme="minorHAnsi"/>
                <w:b/>
                <w:color w:val="000000"/>
              </w:rPr>
              <w:t>(15 minut)</w:t>
            </w:r>
          </w:p>
          <w:p w14:paraId="49AEECC8" w14:textId="03FA9EF5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Mini wykład </w:t>
            </w:r>
            <w:r w:rsidR="00146FE7">
              <w:rPr>
                <w:rFonts w:cstheme="minorHAnsi"/>
                <w:b/>
                <w:color w:val="000000"/>
              </w:rPr>
              <w:t>(</w:t>
            </w:r>
            <w:r w:rsidRPr="00001AB0">
              <w:rPr>
                <w:rFonts w:cstheme="minorHAnsi"/>
                <w:b/>
                <w:color w:val="000000"/>
              </w:rPr>
              <w:t xml:space="preserve"> </w:t>
            </w:r>
            <w:r w:rsidR="00B63CDB">
              <w:rPr>
                <w:rFonts w:cstheme="minorHAnsi"/>
                <w:b/>
                <w:color w:val="000000"/>
              </w:rPr>
              <w:t>30</w:t>
            </w:r>
            <w:r w:rsidR="00146FE7">
              <w:rPr>
                <w:rFonts w:cstheme="minorHAnsi"/>
                <w:b/>
                <w:color w:val="000000"/>
              </w:rPr>
              <w:t xml:space="preserve"> </w:t>
            </w:r>
            <w:r w:rsidRPr="00001AB0">
              <w:rPr>
                <w:rFonts w:cstheme="minorHAnsi"/>
                <w:b/>
                <w:color w:val="000000"/>
              </w:rPr>
              <w:t>minut)</w:t>
            </w:r>
            <w:r>
              <w:rPr>
                <w:rFonts w:cstheme="minorHAnsi"/>
                <w:b/>
                <w:color w:val="000000"/>
              </w:rPr>
              <w:t xml:space="preserve">. </w:t>
            </w:r>
            <w:r>
              <w:rPr>
                <w:rFonts w:cstheme="minorHAnsi"/>
                <w:color w:val="000000"/>
              </w:rPr>
              <w:t xml:space="preserve">Trener omawia definicję celu ogólnego </w:t>
            </w:r>
            <w:r w:rsidR="00395B16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i szczegółowego.</w:t>
            </w:r>
          </w:p>
          <w:p w14:paraId="2F425B5A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Objaśnia znaczenie </w:t>
            </w:r>
            <w:r w:rsidR="00146FE7">
              <w:rPr>
                <w:rFonts w:cstheme="minorHAnsi"/>
                <w:color w:val="000000"/>
              </w:rPr>
              <w:t>poszczególnych liter w akronimie SMART.</w:t>
            </w:r>
          </w:p>
          <w:p w14:paraId="0A4462E4" w14:textId="40B0E05D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Nawiązuje do matrycy logicznej i podkreśla związek celów </w:t>
            </w:r>
            <w:r w:rsidR="00395B16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z diagnozą.</w:t>
            </w:r>
          </w:p>
          <w:p w14:paraId="44FF29C9" w14:textId="77777777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Przypomina, że uczestnicy mają już trzy źródła diagnozy- SMART/TOWS (I moduł), analiza wskaźnikowa (II moduł) oraz wnioski ze spotkania dialogowego (III moduł). </w:t>
            </w:r>
          </w:p>
          <w:p w14:paraId="0BF2F072" w14:textId="77777777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  <w:p w14:paraId="01FEF286" w14:textId="77777777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Trener dzieli uczestników na jednorodne grupy samorządowe.</w:t>
            </w:r>
          </w:p>
          <w:p w14:paraId="30739B47" w14:textId="5C9C34F0" w:rsidR="00146FE7" w:rsidRPr="009D6D3B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Prosi sporządzenie celów ogólnego i  4 celów szczegółowych </w:t>
            </w:r>
            <w:r w:rsidR="00395B16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 xml:space="preserve">do wybranych obszarów wynikających z diagnozy.  </w:t>
            </w:r>
            <w:r w:rsidR="009D6D3B">
              <w:rPr>
                <w:rFonts w:cstheme="minorHAnsi"/>
                <w:b/>
                <w:color w:val="000000"/>
              </w:rPr>
              <w:t>(15 minut).</w:t>
            </w:r>
          </w:p>
          <w:p w14:paraId="31FF5CF8" w14:textId="77777777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Cele powinny być zapisane na arkuszach oddzielnie dla każdego obszaru.</w:t>
            </w:r>
          </w:p>
          <w:p w14:paraId="4F0DE8F2" w14:textId="797B9504" w:rsidR="009D6D3B" w:rsidRDefault="009D6D3B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Grupy losowo wymieniają się między sobą arkuszami. </w:t>
            </w:r>
          </w:p>
          <w:p w14:paraId="3B65CCEB" w14:textId="6DC21DF6" w:rsidR="009D6D3B" w:rsidRDefault="009D6D3B" w:rsidP="00395B16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Trener prosi w pierwszej kolejności o ocenę czy przygotowane cele spełniają wymagania SMART. Ocena w formie tak/nie sporządzona dla 4 celów szczegółowych, umieszczona na karcie. MIV S4- Ocena SMART. </w:t>
            </w:r>
            <w:r w:rsidRPr="009D6D3B">
              <w:rPr>
                <w:rFonts w:cstheme="minorHAnsi"/>
                <w:b/>
                <w:color w:val="000000"/>
              </w:rPr>
              <w:t>(1</w:t>
            </w:r>
            <w:r>
              <w:rPr>
                <w:rFonts w:cstheme="minorHAnsi"/>
                <w:b/>
                <w:color w:val="000000"/>
              </w:rPr>
              <w:t>5</w:t>
            </w:r>
            <w:r w:rsidRPr="009D6D3B">
              <w:rPr>
                <w:rFonts w:cstheme="minorHAnsi"/>
                <w:b/>
                <w:color w:val="000000"/>
              </w:rPr>
              <w:t xml:space="preserve"> minut)</w:t>
            </w:r>
            <w:r>
              <w:rPr>
                <w:rFonts w:cstheme="minorHAnsi"/>
                <w:b/>
                <w:color w:val="000000"/>
              </w:rPr>
              <w:t>.</w:t>
            </w:r>
          </w:p>
          <w:p w14:paraId="107AB7BB" w14:textId="1114D0FE" w:rsidR="009D6D3B" w:rsidRDefault="009D6D3B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9D6D3B">
              <w:rPr>
                <w:rFonts w:cstheme="minorHAnsi"/>
                <w:color w:val="000000"/>
              </w:rPr>
              <w:t xml:space="preserve">Arkusze wracają </w:t>
            </w:r>
            <w:r>
              <w:rPr>
                <w:rFonts w:cstheme="minorHAnsi"/>
                <w:color w:val="000000"/>
              </w:rPr>
              <w:t xml:space="preserve">z oceną do autorów, którzy </w:t>
            </w:r>
            <w:r w:rsidR="00B63CDB">
              <w:rPr>
                <w:rFonts w:cstheme="minorHAnsi"/>
                <w:color w:val="000000"/>
              </w:rPr>
              <w:t xml:space="preserve">zapoznają się </w:t>
            </w:r>
            <w:r w:rsidR="00395B16">
              <w:rPr>
                <w:rFonts w:cstheme="minorHAnsi"/>
                <w:color w:val="000000"/>
              </w:rPr>
              <w:br/>
            </w:r>
            <w:r w:rsidR="00B63CDB">
              <w:rPr>
                <w:rFonts w:cstheme="minorHAnsi"/>
                <w:color w:val="000000"/>
              </w:rPr>
              <w:t>z uwagami.</w:t>
            </w:r>
          </w:p>
          <w:p w14:paraId="4B583D5B" w14:textId="6FA7BD44" w:rsidR="009D6D3B" w:rsidRPr="00001AB0" w:rsidRDefault="00B63CDB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Przed korektą swoich celów są proszeni o przeanalizowanie czy cele wynikają z diagnozy potrzeb (z którego źródła SWOT/Wskaźniki? Spotkanie dialogowe lub inne) i czy przyczynią się do rozwoju kompetencji kluczowych uczniów</w:t>
            </w:r>
            <w:r w:rsidRPr="00B82786">
              <w:rPr>
                <w:rFonts w:cstheme="minorHAnsi"/>
                <w:b/>
                <w:color w:val="000000"/>
              </w:rPr>
              <w:t xml:space="preserve">. (15 </w:t>
            </w:r>
            <w:r w:rsidR="00B82786">
              <w:rPr>
                <w:rFonts w:cstheme="minorHAnsi"/>
                <w:b/>
                <w:color w:val="000000"/>
              </w:rPr>
              <w:t>minut).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303" w14:textId="092A82B7" w:rsidR="009444D1" w:rsidRPr="00624570" w:rsidRDefault="009444D1" w:rsidP="00395B16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>pomocnicze:</w:t>
            </w:r>
          </w:p>
          <w:p w14:paraId="3D71107E" w14:textId="0206232B" w:rsidR="009444D1" w:rsidRDefault="009444D1" w:rsidP="00395B16">
            <w:pPr>
              <w:pStyle w:val="Bezodstpw"/>
            </w:pPr>
            <w:r w:rsidRPr="00395B16">
              <w:rPr>
                <w:b/>
              </w:rPr>
              <w:t>MIV S4</w:t>
            </w:r>
            <w:r w:rsidR="00395B16">
              <w:rPr>
                <w:b/>
              </w:rPr>
              <w:t xml:space="preserve"> </w:t>
            </w:r>
            <w:r w:rsidRPr="00395B16">
              <w:rPr>
                <w:b/>
              </w:rPr>
              <w:t>-</w:t>
            </w:r>
            <w:r>
              <w:t xml:space="preserve"> Karta oceny SMART</w:t>
            </w:r>
          </w:p>
          <w:p w14:paraId="3892CCBB" w14:textId="579BA58A" w:rsidR="00624570" w:rsidRPr="00395B16" w:rsidRDefault="00624570" w:rsidP="00395B16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72C5043D" w14:textId="77777777" w:rsidR="00624570" w:rsidRPr="005A5F95" w:rsidRDefault="00624570" w:rsidP="00395B16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0B407DFE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24570" w14:paraId="4F89699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D7A3" w14:textId="733CF359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14:paraId="7D495229" w14:textId="77777777" w:rsidTr="00395B16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9B9B" w14:textId="67917500" w:rsidR="00624570" w:rsidRDefault="009444D1" w:rsidP="00395B16">
            <w:pPr>
              <w:pStyle w:val="Bezodstpw"/>
            </w:pPr>
            <w:r>
              <w:t>Sesja nr 5</w:t>
            </w:r>
          </w:p>
          <w:p w14:paraId="52427045" w14:textId="59D9D6CA" w:rsidR="00395B16" w:rsidRPr="00395B16" w:rsidRDefault="00395B16" w:rsidP="00395B16">
            <w:pPr>
              <w:pStyle w:val="Bezodstpw"/>
              <w:rPr>
                <w:b/>
                <w:sz w:val="20"/>
              </w:rPr>
            </w:pPr>
            <w:r w:rsidRPr="00395B16">
              <w:rPr>
                <w:rFonts w:cstheme="minorHAnsi"/>
                <w:b/>
                <w:sz w:val="20"/>
                <w:szCs w:val="24"/>
              </w:rPr>
              <w:t>Budowa planu strategicznego – zaplanowanie działań i zadań</w:t>
            </w:r>
          </w:p>
          <w:p w14:paraId="31248E31" w14:textId="1511E76A" w:rsidR="009444D1" w:rsidRDefault="009444D1" w:rsidP="00395B16">
            <w:pPr>
              <w:pStyle w:val="Bezodstpw"/>
            </w:pPr>
            <w:r>
              <w:t>2 godz.</w:t>
            </w:r>
            <w:r w:rsidR="00395B16">
              <w:t xml:space="preserve"> </w:t>
            </w:r>
            <w:proofErr w:type="spellStart"/>
            <w:r>
              <w:t>dyd</w:t>
            </w:r>
            <w:proofErr w:type="spellEnd"/>
            <w:r>
              <w:t xml:space="preserve">. </w:t>
            </w:r>
          </w:p>
          <w:p w14:paraId="4C87290E" w14:textId="740B9E9A" w:rsidR="009444D1" w:rsidRPr="009444D1" w:rsidRDefault="009444D1" w:rsidP="00395B16">
            <w:pPr>
              <w:pStyle w:val="Bezodstpw"/>
            </w:pPr>
            <w:r>
              <w:t>(90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CAF8" w14:textId="77777777" w:rsidR="00624570" w:rsidRDefault="00867117" w:rsidP="00395B16">
            <w:pPr>
              <w:pStyle w:val="Bezodstpw"/>
            </w:pPr>
            <w:r>
              <w:t>Uczestnik:</w:t>
            </w:r>
          </w:p>
          <w:p w14:paraId="7693ECD7" w14:textId="555D8332" w:rsidR="00867117" w:rsidRDefault="00867117" w:rsidP="00395B16">
            <w:pPr>
              <w:pStyle w:val="Bezodstpw"/>
              <w:numPr>
                <w:ilvl w:val="0"/>
                <w:numId w:val="44"/>
              </w:numPr>
              <w:ind w:left="259" w:hanging="259"/>
            </w:pPr>
            <w:r>
              <w:t xml:space="preserve">dobiera działania </w:t>
            </w:r>
            <w:r w:rsidR="00395B16">
              <w:br/>
            </w:r>
            <w:r>
              <w:t>do wyznaczonych celów;</w:t>
            </w:r>
          </w:p>
          <w:p w14:paraId="7C2CAB5D" w14:textId="7F7EE75B" w:rsidR="00867117" w:rsidRDefault="00867117" w:rsidP="00395B16">
            <w:pPr>
              <w:pStyle w:val="Bezodstpw"/>
              <w:numPr>
                <w:ilvl w:val="0"/>
                <w:numId w:val="44"/>
              </w:numPr>
              <w:ind w:left="259" w:hanging="259"/>
            </w:pPr>
            <w:r>
              <w:t>potrafi prawidłowo opisać planowane zadania;</w:t>
            </w:r>
          </w:p>
          <w:p w14:paraId="0C51CC55" w14:textId="427E983A" w:rsidR="00867117" w:rsidRDefault="00867117" w:rsidP="00395B16">
            <w:pPr>
              <w:pStyle w:val="Bezodstpw"/>
              <w:numPr>
                <w:ilvl w:val="0"/>
                <w:numId w:val="44"/>
              </w:numPr>
              <w:ind w:left="259" w:hanging="259"/>
            </w:pPr>
            <w:r>
              <w:t>jest świadomy jak istotny jest element dobrego planowania zadań dla realizacji planu.</w:t>
            </w:r>
          </w:p>
          <w:p w14:paraId="783EE064" w14:textId="4B670422" w:rsidR="00867117" w:rsidRPr="00867117" w:rsidRDefault="00867117" w:rsidP="00395B16">
            <w:pPr>
              <w:pStyle w:val="Bezodstpw"/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ACAC" w14:textId="0DA2C0D1" w:rsidR="00624570" w:rsidRDefault="009444D1" w:rsidP="00395B16">
            <w:pPr>
              <w:pStyle w:val="Bezodstpw"/>
            </w:pPr>
            <w:r w:rsidRPr="00395B16">
              <w:rPr>
                <w:b/>
              </w:rPr>
              <w:t>Warsztaty</w:t>
            </w:r>
            <w:r>
              <w:t xml:space="preserve">: Budowa planu strategicznego- zaplanowanie działań </w:t>
            </w:r>
            <w:r w:rsidR="00395B16">
              <w:br/>
            </w:r>
            <w:r>
              <w:t>i zadań.</w:t>
            </w:r>
          </w:p>
          <w:p w14:paraId="60A615A8" w14:textId="37CBB9F0" w:rsidR="009444D1" w:rsidRDefault="009444D1" w:rsidP="00395B16">
            <w:pPr>
              <w:pStyle w:val="Bezodstpw"/>
            </w:pPr>
            <w:r>
              <w:t xml:space="preserve">Trener nawiązuje do poprzedniej sesji i prosi </w:t>
            </w:r>
            <w:r w:rsidR="005F1F97">
              <w:t xml:space="preserve"> grupy </w:t>
            </w:r>
            <w:r>
              <w:t xml:space="preserve">JST aby </w:t>
            </w:r>
            <w:r w:rsidR="00395B16">
              <w:br/>
            </w:r>
            <w:r>
              <w:t xml:space="preserve">z 4 celów, które wcześniej opracowały wybrały dwa dla których chcieliby wspólnie </w:t>
            </w:r>
            <w:r w:rsidR="005F1F97">
              <w:t>ustalić działania po których realizacji cel zostanie osiągnięty.</w:t>
            </w:r>
          </w:p>
          <w:p w14:paraId="5B924E77" w14:textId="1DA905E1" w:rsidR="009444D1" w:rsidRDefault="000E4506" w:rsidP="00395B16">
            <w:pPr>
              <w:pStyle w:val="Bezodstpw"/>
            </w:pPr>
            <w:r>
              <w:t xml:space="preserve">Cele zostają przepisane każdy cel na dwie kartki. Kartki miesza się </w:t>
            </w:r>
            <w:r w:rsidR="00395B16">
              <w:br/>
            </w:r>
            <w:r>
              <w:t>i umieszcza się w pojemniku do losowania.</w:t>
            </w:r>
          </w:p>
          <w:p w14:paraId="44F2D44D" w14:textId="78534C78" w:rsidR="000E4506" w:rsidRDefault="000E4506" w:rsidP="00395B16">
            <w:pPr>
              <w:pStyle w:val="Bezodstpw"/>
            </w:pPr>
            <w:r>
              <w:t xml:space="preserve">Uczestnicy zostają podzielone na grupy. Grup powinno być dwa razy więcej niż samorządów biorących udział w grupie projektowej. </w:t>
            </w:r>
            <w:r w:rsidR="00395B16">
              <w:br/>
            </w:r>
            <w:r>
              <w:t>Np. 8 samorządów to 16 grup. 6 samorządów 12 grup.</w:t>
            </w:r>
          </w:p>
          <w:p w14:paraId="0561564F" w14:textId="307F9190" w:rsidR="00763FB0" w:rsidRDefault="000E4506" w:rsidP="00395B16">
            <w:pPr>
              <w:pStyle w:val="Bezodstpw"/>
            </w:pPr>
            <w:r>
              <w:t>Każda grupa losuje po dwa cele. (jeżeli któryś jest  celem członka grupy losuje jeszcze raz)</w:t>
            </w:r>
            <w:r w:rsidR="00763FB0">
              <w:t>.</w:t>
            </w:r>
          </w:p>
          <w:p w14:paraId="54FD13B2" w14:textId="0980639F" w:rsidR="00763FB0" w:rsidRDefault="00763FB0" w:rsidP="00395B16">
            <w:pPr>
              <w:pStyle w:val="Bezodstpw"/>
            </w:pPr>
            <w:r>
              <w:t xml:space="preserve">Każda grupa planuje po 5 działań, które uważa za właściwe </w:t>
            </w:r>
            <w:r w:rsidR="00395B16">
              <w:br/>
            </w:r>
            <w:r>
              <w:t xml:space="preserve">do realizacji w celu osiągnięcia określonych celów. </w:t>
            </w:r>
          </w:p>
          <w:p w14:paraId="5379611F" w14:textId="77777777" w:rsidR="00763FB0" w:rsidRDefault="00763FB0" w:rsidP="00395B16">
            <w:pPr>
              <w:pStyle w:val="Bezodstpw"/>
            </w:pPr>
            <w:r>
              <w:t>Trener wyjaśnia w jaki sposób działania powinny być opisane.</w:t>
            </w:r>
          </w:p>
          <w:p w14:paraId="0DA634D7" w14:textId="77777777" w:rsidR="00763FB0" w:rsidRDefault="00763FB0" w:rsidP="00395B16">
            <w:pPr>
              <w:pStyle w:val="Bezodstpw"/>
            </w:pPr>
            <w:r>
              <w:t>- ile czasu potrwa działanie;</w:t>
            </w:r>
          </w:p>
          <w:p w14:paraId="5B8A2C33" w14:textId="6EC959FA" w:rsidR="00763FB0" w:rsidRDefault="00763FB0" w:rsidP="00395B16">
            <w:pPr>
              <w:pStyle w:val="Bezodstpw"/>
            </w:pPr>
            <w:r>
              <w:t>- kto będzie zaangażowany (uczniowie, nauczyciele, rodzice, radni, mieszkańcy..);</w:t>
            </w:r>
          </w:p>
          <w:p w14:paraId="5955BE9E" w14:textId="1D7A8A87" w:rsidR="00763FB0" w:rsidRDefault="00763FB0" w:rsidP="00395B16">
            <w:pPr>
              <w:pStyle w:val="Bezodstpw"/>
            </w:pPr>
            <w:r>
              <w:t>- kto będzie odpowiedzialny za realizację działania</w:t>
            </w:r>
            <w:r w:rsidR="00395B16">
              <w:t xml:space="preserve"> </w:t>
            </w:r>
            <w:r w:rsidRPr="00763FB0">
              <w:rPr>
                <w:b/>
              </w:rPr>
              <w:t>(30 minut)</w:t>
            </w:r>
            <w:r>
              <w:rPr>
                <w:b/>
              </w:rPr>
              <w:t>.</w:t>
            </w:r>
          </w:p>
          <w:p w14:paraId="497EA5AA" w14:textId="77777777" w:rsidR="00763FB0" w:rsidRDefault="00763FB0" w:rsidP="00395B16">
            <w:pPr>
              <w:pStyle w:val="Bezodstpw"/>
            </w:pPr>
            <w:r>
              <w:lastRenderedPageBreak/>
              <w:t xml:space="preserve">Po zakończeniu pracy każdy samorząd (bez czytania podpowiedzi innych uczestników) wykonuje to samo zadanie dla swoich celów. </w:t>
            </w:r>
          </w:p>
          <w:p w14:paraId="1C72C7E5" w14:textId="77777777" w:rsidR="00763FB0" w:rsidRDefault="00763FB0" w:rsidP="00395B16">
            <w:pPr>
              <w:pStyle w:val="Bezodstpw"/>
              <w:rPr>
                <w:b/>
              </w:rPr>
            </w:pPr>
            <w:r w:rsidRPr="00763FB0">
              <w:rPr>
                <w:b/>
              </w:rPr>
              <w:t>(15 minut)</w:t>
            </w:r>
            <w:r>
              <w:rPr>
                <w:b/>
              </w:rPr>
              <w:t>.</w:t>
            </w:r>
          </w:p>
          <w:p w14:paraId="05F275B9" w14:textId="77777777" w:rsidR="00763FB0" w:rsidRDefault="00763FB0" w:rsidP="00395B16">
            <w:pPr>
              <w:pStyle w:val="Bezodstpw"/>
            </w:pPr>
            <w:r>
              <w:t>Po zakończeniu pracy trener zbiera wszystkie arkusze i głośno odczytuje planowane do wybranych celów działania (powinno być 15 do każdego celu).</w:t>
            </w:r>
          </w:p>
          <w:p w14:paraId="74304B25" w14:textId="012126A0" w:rsidR="00763FB0" w:rsidRPr="00395B16" w:rsidRDefault="00763FB0" w:rsidP="00395B16">
            <w:pPr>
              <w:pStyle w:val="Bezodstpw"/>
              <w:rPr>
                <w:b/>
              </w:rPr>
            </w:pPr>
            <w:r>
              <w:t xml:space="preserve">Na bieżąco prowadzona jest dyskusja. </w:t>
            </w:r>
            <w:r w:rsidRPr="00763FB0">
              <w:rPr>
                <w:b/>
              </w:rPr>
              <w:t>(15 minut)</w:t>
            </w:r>
            <w:r>
              <w:rPr>
                <w:b/>
              </w:rPr>
              <w:t>.</w:t>
            </w:r>
          </w:p>
          <w:p w14:paraId="04B1B197" w14:textId="2FF6A587" w:rsidR="00763FB0" w:rsidRDefault="00763FB0" w:rsidP="00395B16">
            <w:pPr>
              <w:pStyle w:val="Bezodstpw"/>
            </w:pPr>
            <w:r>
              <w:t>W drugiej części grupa pracuje metodą 5 pytań Q</w:t>
            </w:r>
          </w:p>
          <w:p w14:paraId="2439044F" w14:textId="17E27826" w:rsidR="00763FB0" w:rsidRDefault="00763FB0" w:rsidP="00395B16">
            <w:pPr>
              <w:pStyle w:val="Bezodstpw"/>
            </w:pPr>
            <w:r>
              <w:t>Grupy samorządowe mają przed sobą wszystkie propozycje działań odpowiadają na pytanie:</w:t>
            </w:r>
          </w:p>
          <w:p w14:paraId="6628176E" w14:textId="0DF086FC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Czego możemy robić więcej aby osiągnąć cel?</w:t>
            </w:r>
          </w:p>
          <w:p w14:paraId="5F772BC4" w14:textId="77777777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Czego możemy robić mniej aby osiągnąć cel?</w:t>
            </w:r>
          </w:p>
          <w:p w14:paraId="42F146BF" w14:textId="194063F0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Co możemy robić inaczej aby osiągnąć cel?</w:t>
            </w:r>
          </w:p>
          <w:p w14:paraId="5646B358" w14:textId="11931B72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Co możemy  przestać robić aby osiągnąć cel?</w:t>
            </w:r>
          </w:p>
          <w:p w14:paraId="53908F32" w14:textId="1938FB6D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Co możemy zacząć robić aby osiągnąć cel?</w:t>
            </w:r>
          </w:p>
          <w:p w14:paraId="2920547B" w14:textId="6FD389D6" w:rsidR="004B69F5" w:rsidRPr="00395B16" w:rsidRDefault="004B69F5" w:rsidP="00395B16">
            <w:pPr>
              <w:pStyle w:val="Bezodstpw"/>
              <w:rPr>
                <w:b/>
              </w:rPr>
            </w:pPr>
            <w:r w:rsidRPr="004B69F5">
              <w:rPr>
                <w:b/>
              </w:rPr>
              <w:t>(20 minut).</w:t>
            </w:r>
          </w:p>
          <w:p w14:paraId="1F334228" w14:textId="215BBC0C" w:rsidR="00763FB0" w:rsidRPr="00763FB0" w:rsidRDefault="004B69F5" w:rsidP="00395B16">
            <w:pPr>
              <w:pStyle w:val="Bezodstpw"/>
            </w:pPr>
            <w:r>
              <w:t xml:space="preserve">Na zakończenie grupa samorządowa wybiera </w:t>
            </w:r>
            <w:r w:rsidR="005C72B2">
              <w:t xml:space="preserve">po 3 działania które chciałaby zrealizować aby osiągnąć cele. </w:t>
            </w:r>
            <w:r w:rsidR="005C72B2" w:rsidRPr="005C72B2">
              <w:rPr>
                <w:b/>
              </w:rPr>
              <w:t>(10 minut)</w:t>
            </w:r>
            <w:r w:rsidR="005C72B2">
              <w:t xml:space="preserve">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A40D" w14:textId="69B6F39D" w:rsidR="00624570" w:rsidRPr="00624570" w:rsidRDefault="009444D1" w:rsidP="00395B16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>pomocnicze:</w:t>
            </w:r>
          </w:p>
          <w:p w14:paraId="32D5BB12" w14:textId="3C5C3168" w:rsidR="000E4506" w:rsidRDefault="005C72B2" w:rsidP="00395B16">
            <w:pPr>
              <w:pStyle w:val="Bezodstpw"/>
            </w:pPr>
            <w:r>
              <w:t>Nie dotyczy</w:t>
            </w:r>
          </w:p>
          <w:p w14:paraId="4C7667F9" w14:textId="37E03C8C" w:rsidR="000E4506" w:rsidRPr="00395B16" w:rsidRDefault="00624570" w:rsidP="00395B16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60B52C1B" w14:textId="77777777" w:rsidR="00624570" w:rsidRPr="005A5F95" w:rsidRDefault="00624570" w:rsidP="00395B16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4F9E0C43" w14:textId="632639E0" w:rsidR="00624570" w:rsidRPr="00624570" w:rsidRDefault="00624570" w:rsidP="00395B16">
            <w:pPr>
              <w:pStyle w:val="Bezodstpw"/>
              <w:rPr>
                <w:b/>
              </w:rPr>
            </w:pPr>
          </w:p>
        </w:tc>
      </w:tr>
      <w:tr w:rsidR="00624570" w14:paraId="14FA3DEE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7B77" w14:textId="20DCA307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14:paraId="0FE4F84D" w14:textId="77777777" w:rsidTr="00EC7EE3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806F" w14:textId="1E90E3B9" w:rsidR="005C72B2" w:rsidRDefault="005C72B2" w:rsidP="00EC7EE3">
            <w:pPr>
              <w:pStyle w:val="Bezodstpw"/>
            </w:pPr>
            <w:r>
              <w:t>Sesja nr 6</w:t>
            </w:r>
          </w:p>
          <w:p w14:paraId="377CE8EE" w14:textId="4E00B931" w:rsidR="00EC7EE3" w:rsidRPr="00EC7EE3" w:rsidRDefault="00EC7EE3" w:rsidP="00EC7EE3">
            <w:pPr>
              <w:pStyle w:val="Bezodstpw"/>
              <w:rPr>
                <w:b/>
                <w:sz w:val="20"/>
              </w:rPr>
            </w:pPr>
            <w:r w:rsidRPr="00EC7EE3">
              <w:rPr>
                <w:rFonts w:cstheme="minorHAnsi"/>
                <w:b/>
                <w:sz w:val="20"/>
                <w:szCs w:val="24"/>
              </w:rPr>
              <w:t>Budowa planu strategicznego – instytucjonalizacja opracowania planu oraz kryteria i podsumowanie</w:t>
            </w:r>
          </w:p>
          <w:p w14:paraId="2ACE0455" w14:textId="0CCD78A0" w:rsidR="005C72B2" w:rsidRDefault="005C72B2" w:rsidP="00EC7EE3">
            <w:pPr>
              <w:pStyle w:val="Bezodstpw"/>
            </w:pPr>
            <w:r>
              <w:t>2 godz.</w:t>
            </w:r>
            <w:r w:rsidR="00EC7EE3">
              <w:t xml:space="preserve"> </w:t>
            </w:r>
            <w:proofErr w:type="spellStart"/>
            <w:r>
              <w:t>dyd</w:t>
            </w:r>
            <w:proofErr w:type="spellEnd"/>
            <w:r>
              <w:t xml:space="preserve">. </w:t>
            </w:r>
          </w:p>
          <w:p w14:paraId="3EEF76B7" w14:textId="3C88FAD5" w:rsidR="00624570" w:rsidRPr="00624570" w:rsidRDefault="005C72B2" w:rsidP="00EC7EE3">
            <w:pPr>
              <w:pStyle w:val="Bezodstpw"/>
              <w:rPr>
                <w:b/>
              </w:rPr>
            </w:pPr>
            <w:r>
              <w:t>(</w:t>
            </w:r>
            <w:r w:rsidRPr="00EC7EE3">
              <w:rPr>
                <w:b/>
              </w:rPr>
              <w:t>90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765" w14:textId="77777777" w:rsidR="00624570" w:rsidRDefault="00313316" w:rsidP="00EC7EE3">
            <w:pPr>
              <w:pStyle w:val="Bezodstpw"/>
            </w:pPr>
            <w:r>
              <w:t>Uczestnicy:</w:t>
            </w:r>
          </w:p>
          <w:p w14:paraId="08275159" w14:textId="53482D25" w:rsidR="00313316" w:rsidRDefault="00313316" w:rsidP="00EC7EE3">
            <w:pPr>
              <w:pStyle w:val="Bezodstpw"/>
              <w:numPr>
                <w:ilvl w:val="0"/>
                <w:numId w:val="45"/>
              </w:numPr>
              <w:ind w:left="259" w:hanging="284"/>
            </w:pPr>
            <w:r>
              <w:t>pozyskują sojuszników dla realizacji planowanych działań;</w:t>
            </w:r>
          </w:p>
          <w:p w14:paraId="36445A14" w14:textId="12F8D0DE" w:rsidR="00313316" w:rsidRDefault="00662BD4" w:rsidP="00EC7EE3">
            <w:pPr>
              <w:pStyle w:val="Bezodstpw"/>
              <w:numPr>
                <w:ilvl w:val="0"/>
                <w:numId w:val="45"/>
              </w:numPr>
              <w:ind w:left="259" w:hanging="284"/>
            </w:pPr>
            <w:r>
              <w:t>określają kryteria, które mogą pomóc przy ocenie realności i adekwatności planowanych zadań.</w:t>
            </w:r>
          </w:p>
          <w:p w14:paraId="311CA588" w14:textId="4BDCE70B" w:rsidR="00662BD4" w:rsidRDefault="00662BD4" w:rsidP="00EC7EE3">
            <w:pPr>
              <w:pStyle w:val="Bezodstpw"/>
            </w:pPr>
          </w:p>
          <w:p w14:paraId="03AA26F2" w14:textId="07C9BC7C" w:rsidR="00662BD4" w:rsidRPr="00313316" w:rsidRDefault="00662BD4" w:rsidP="00EC7EE3">
            <w:pPr>
              <w:pStyle w:val="Bezodstpw"/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7A74" w14:textId="76C11922" w:rsidR="00624570" w:rsidRDefault="005C72B2" w:rsidP="00EC7EE3">
            <w:pPr>
              <w:pStyle w:val="Bezodstpw"/>
            </w:pPr>
            <w:r w:rsidRPr="00EC7EE3">
              <w:rPr>
                <w:b/>
              </w:rPr>
              <w:t>Warsztaty</w:t>
            </w:r>
            <w:r>
              <w:t xml:space="preserve">: Budowa planu strategicznego- </w:t>
            </w:r>
            <w:r w:rsidRPr="005C72B2">
              <w:rPr>
                <w:rFonts w:cstheme="minorHAnsi"/>
              </w:rPr>
              <w:t>instytucjonalizacja opracowania planu</w:t>
            </w:r>
            <w:r w:rsidR="008C24C5">
              <w:rPr>
                <w:b/>
              </w:rPr>
              <w:t xml:space="preserve">, </w:t>
            </w:r>
            <w:r w:rsidR="008C24C5">
              <w:t>kryteria i podsumowanie.</w:t>
            </w:r>
          </w:p>
          <w:p w14:paraId="68EE2B9B" w14:textId="140BB5B3" w:rsidR="008C24C5" w:rsidRDefault="008C24C5" w:rsidP="00EC7EE3">
            <w:pPr>
              <w:pStyle w:val="Bezodstpw"/>
              <w:rPr>
                <w:b/>
              </w:rPr>
            </w:pPr>
            <w:r>
              <w:t xml:space="preserve">Mini wykład </w:t>
            </w:r>
            <w:r w:rsidRPr="008C24C5">
              <w:rPr>
                <w:b/>
              </w:rPr>
              <w:t>(20 minut)</w:t>
            </w:r>
          </w:p>
          <w:p w14:paraId="20464615" w14:textId="463F6ED2" w:rsidR="008C24C5" w:rsidRDefault="008C24C5" w:rsidP="00EC7EE3">
            <w:pPr>
              <w:pStyle w:val="Bezodstpw"/>
            </w:pPr>
            <w:r>
              <w:t>Trener  przybliża uczestnikom pojęcie instytucjonalizacji i konieczność uzyskania poparcia dla opracowywanych planów rozwoju.</w:t>
            </w:r>
          </w:p>
          <w:p w14:paraId="0A8B4656" w14:textId="6E7181C1" w:rsidR="008C24C5" w:rsidRDefault="008C24C5" w:rsidP="00EC7EE3">
            <w:pPr>
              <w:pStyle w:val="Bezodstpw"/>
            </w:pPr>
            <w:r>
              <w:t>Zarówno poprzez umocowania formalno-prawne np. w formie uchwały czy zarządzenia jak i poprzez szeroką akcję informacyjno-promocyjną w środowisku lokalnym.</w:t>
            </w:r>
          </w:p>
          <w:p w14:paraId="4E287D34" w14:textId="138BB04B" w:rsidR="0026584F" w:rsidRDefault="008C24C5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  <w:b/>
                <w:bCs/>
              </w:rPr>
              <w:t>Instytucjonalizacja</w:t>
            </w:r>
            <w:r>
              <w:rPr>
                <w:rStyle w:val="tgc"/>
              </w:rPr>
              <w:t xml:space="preserve"> – proces przechodzenia od niesformalizowanych sposobów działania społecznego do uregulowanych, względnie stałych form aktywności, podlegających społecznym sankcjom. Jest </w:t>
            </w:r>
            <w:r>
              <w:rPr>
                <w:rStyle w:val="tgc"/>
              </w:rPr>
              <w:lastRenderedPageBreak/>
              <w:t>to też nadanie charakteru instytucji istniejącym formom działania, dzięki czemu stają się one obowiązujące.</w:t>
            </w:r>
          </w:p>
          <w:p w14:paraId="02580BDC" w14:textId="6F4CDA2D" w:rsidR="0026584F" w:rsidRDefault="0026584F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</w:rPr>
              <w:t xml:space="preserve">W kolejnym kroku prosi uczestników o wymienienie propozycji kryteriów oceny planów. </w:t>
            </w:r>
          </w:p>
          <w:p w14:paraId="725AD56C" w14:textId="77777777" w:rsidR="0026584F" w:rsidRDefault="0026584F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</w:rPr>
              <w:t>Propozycje są zapisywane na tablicy.</w:t>
            </w:r>
          </w:p>
          <w:p w14:paraId="2FBD4B5F" w14:textId="14E05D9D" w:rsidR="005904EA" w:rsidRPr="00EC7EE3" w:rsidRDefault="005904EA" w:rsidP="00EC7EE3">
            <w:pPr>
              <w:pStyle w:val="Bezodstpw"/>
              <w:rPr>
                <w:rStyle w:val="tgc"/>
                <w:b/>
              </w:rPr>
            </w:pPr>
            <w:r>
              <w:rPr>
                <w:rStyle w:val="tgc"/>
              </w:rPr>
              <w:t>Trener uzupełnia listę jeżeli jest ona niekompletna</w:t>
            </w:r>
            <w:r w:rsidRPr="005904EA">
              <w:rPr>
                <w:rStyle w:val="tgc"/>
                <w:b/>
              </w:rPr>
              <w:t>.(20 minut)</w:t>
            </w:r>
          </w:p>
          <w:p w14:paraId="65DBD8AB" w14:textId="78D594E3" w:rsidR="00717FDB" w:rsidRPr="00EC7EE3" w:rsidRDefault="005904EA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</w:rPr>
              <w:t>W pierwszym kroku zespoły samorządowe oceniają swoje plany zgodnie z kryteriami i zmieniają te elementy, które według kryteriów wymagają interwencji</w:t>
            </w:r>
            <w:r w:rsidR="00EC7EE3">
              <w:rPr>
                <w:rStyle w:val="tgc"/>
              </w:rPr>
              <w:t xml:space="preserve"> </w:t>
            </w:r>
            <w:r w:rsidR="00717FDB" w:rsidRPr="00717FDB">
              <w:rPr>
                <w:rStyle w:val="tgc"/>
                <w:b/>
              </w:rPr>
              <w:t>(20 minut)</w:t>
            </w:r>
            <w:r w:rsidRPr="00717FDB">
              <w:rPr>
                <w:rStyle w:val="tgc"/>
                <w:b/>
              </w:rPr>
              <w:t xml:space="preserve"> </w:t>
            </w:r>
          </w:p>
          <w:p w14:paraId="3E13F8DB" w14:textId="34BDB81C" w:rsidR="00717FDB" w:rsidRDefault="00717FDB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</w:rPr>
              <w:t xml:space="preserve">W kolejnym etapie samorządy pracują w parach (dwie JST) </w:t>
            </w:r>
            <w:r w:rsidR="00EC7EE3">
              <w:rPr>
                <w:rStyle w:val="tgc"/>
              </w:rPr>
              <w:br/>
            </w:r>
            <w:r>
              <w:rPr>
                <w:rStyle w:val="tgc"/>
              </w:rPr>
              <w:t>i wzajemnie oceniają swoje plany według przedstawionych kryteriów.</w:t>
            </w:r>
          </w:p>
          <w:p w14:paraId="359D9B54" w14:textId="0F445610" w:rsidR="0026584F" w:rsidRDefault="00717FDB" w:rsidP="00EC7EE3">
            <w:pPr>
              <w:pStyle w:val="Bezodstpw"/>
            </w:pPr>
            <w:r>
              <w:rPr>
                <w:rStyle w:val="tgc"/>
              </w:rPr>
              <w:t xml:space="preserve">Dodatkowo zadanie w tej części- trener przypomina o konieczności ustalenia wskaźników </w:t>
            </w:r>
            <w:r w:rsidR="002E3269">
              <w:rPr>
                <w:rStyle w:val="tgc"/>
              </w:rPr>
              <w:t xml:space="preserve">i ich sposobu ich monitorowania i prosi </w:t>
            </w:r>
            <w:r w:rsidR="00EC7EE3">
              <w:rPr>
                <w:rStyle w:val="tgc"/>
              </w:rPr>
              <w:br/>
            </w:r>
            <w:r w:rsidR="002E3269">
              <w:rPr>
                <w:rStyle w:val="tgc"/>
              </w:rPr>
              <w:t xml:space="preserve">o analizę planowanych zadań także pod tym kątem. </w:t>
            </w:r>
            <w:r w:rsidR="002E3269" w:rsidRPr="002E3269">
              <w:rPr>
                <w:rStyle w:val="tgc"/>
                <w:b/>
              </w:rPr>
              <w:t>(20 minut)</w:t>
            </w:r>
          </w:p>
          <w:p w14:paraId="6C0E696E" w14:textId="2804605E" w:rsidR="002E3269" w:rsidRDefault="002E3269" w:rsidP="00EC7EE3">
            <w:pPr>
              <w:pStyle w:val="Bezodstpw"/>
            </w:pPr>
            <w:r>
              <w:t>Podsumowanie:</w:t>
            </w:r>
            <w:r w:rsidR="00867117">
              <w:t xml:space="preserve"> </w:t>
            </w:r>
            <w:r w:rsidR="00867117" w:rsidRPr="00867117">
              <w:rPr>
                <w:b/>
              </w:rPr>
              <w:t>(10 minut)</w:t>
            </w:r>
          </w:p>
          <w:p w14:paraId="25B92902" w14:textId="77777777" w:rsidR="002E3269" w:rsidRDefault="002E3269" w:rsidP="00EC7EE3">
            <w:pPr>
              <w:pStyle w:val="Bezodstpw"/>
            </w:pPr>
            <w:r>
              <w:t>Każdy uczestnik dzieli się refleksjami z dzisiejszej pracy.</w:t>
            </w:r>
          </w:p>
          <w:p w14:paraId="38A33A67" w14:textId="77777777" w:rsidR="002E3269" w:rsidRDefault="002E3269" w:rsidP="00EC7EE3">
            <w:pPr>
              <w:pStyle w:val="Bezodstpw"/>
            </w:pPr>
            <w:r>
              <w:t>Można zadać pytania ( co było łatwe, co trudne, co zaskoczyło, co wzbudza największe obawy) albo zaproponować dokończenie zdań.</w:t>
            </w:r>
          </w:p>
          <w:p w14:paraId="41C92A51" w14:textId="77777777" w:rsidR="002E3269" w:rsidRDefault="002E3269" w:rsidP="00EC7EE3">
            <w:pPr>
              <w:pStyle w:val="Bezodstpw"/>
            </w:pPr>
            <w:r>
              <w:t>Aby udoskonalić mój plan muszę….</w:t>
            </w:r>
          </w:p>
          <w:p w14:paraId="31A4CAF0" w14:textId="51E2BE4E" w:rsidR="005C72B2" w:rsidRPr="00EC7EE3" w:rsidRDefault="002E3269" w:rsidP="00EC7EE3">
            <w:pPr>
              <w:pStyle w:val="Bezodstpw"/>
            </w:pPr>
            <w:r>
              <w:t>Gdybym miał szefowi jednym zdaniem opowiedzieć o dzisiejszym dniu, to powiedziałbym….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0430" w14:textId="70F6E55D" w:rsidR="00867117" w:rsidRPr="00EC7EE3" w:rsidRDefault="006D2E25" w:rsidP="00EC7EE3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>pomocnicze:</w:t>
            </w:r>
          </w:p>
          <w:p w14:paraId="29B60E7F" w14:textId="4ACA22DC" w:rsidR="00624570" w:rsidRDefault="00867117" w:rsidP="00EC7EE3">
            <w:pPr>
              <w:pStyle w:val="Bezodstpw"/>
            </w:pPr>
            <w:r>
              <w:t>Nie dotyczy</w:t>
            </w:r>
          </w:p>
          <w:p w14:paraId="769225CA" w14:textId="77777777" w:rsidR="00C62ACF" w:rsidRDefault="00624570" w:rsidP="00C62ACF">
            <w:pPr>
              <w:pStyle w:val="Bezodstpw"/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62ACF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62ACF">
              <w:t>Nie dotyczy</w:t>
            </w:r>
          </w:p>
          <w:p w14:paraId="4A68AF85" w14:textId="1E5D2647" w:rsidR="00624570" w:rsidRPr="00EC7EE3" w:rsidRDefault="00624570" w:rsidP="00EC7EE3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bookmarkStart w:id="1" w:name="_GoBack"/>
            <w:bookmarkEnd w:id="1"/>
          </w:p>
          <w:p w14:paraId="17652585" w14:textId="77777777" w:rsidR="00C62ACF" w:rsidRDefault="00624570" w:rsidP="00C62ACF">
            <w:pPr>
              <w:pStyle w:val="Bezodstpw"/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C62ACF">
              <w:t xml:space="preserve"> </w:t>
            </w:r>
            <w:r w:rsidR="00C62ACF">
              <w:t>Nie dotyczy</w:t>
            </w:r>
          </w:p>
          <w:p w14:paraId="2D225A55" w14:textId="03560E09" w:rsidR="00624570" w:rsidRPr="005A5F95" w:rsidRDefault="00624570" w:rsidP="00EC7EE3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A0A156F" w14:textId="77777777" w:rsidR="00624570" w:rsidRPr="00624570" w:rsidRDefault="00624570" w:rsidP="00EC7EE3">
            <w:pPr>
              <w:pStyle w:val="Bezodstpw"/>
              <w:rPr>
                <w:b/>
              </w:rPr>
            </w:pPr>
          </w:p>
        </w:tc>
      </w:tr>
      <w:tr w:rsidR="00624570" w14:paraId="38000175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CE593" w14:textId="330720DB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14:paraId="4E032DAA" w14:textId="77777777" w:rsidTr="00EC7EE3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D6E6" w14:textId="5502DF8F" w:rsidR="00F837E8" w:rsidRDefault="00F837E8" w:rsidP="00EC7EE3">
            <w:pPr>
              <w:pStyle w:val="Bezodstpw"/>
            </w:pPr>
            <w:r>
              <w:t>Sesja nr 7</w:t>
            </w:r>
          </w:p>
          <w:p w14:paraId="6A47539E" w14:textId="4D5FCDC8" w:rsidR="00EC7EE3" w:rsidRPr="00EC7EE3" w:rsidRDefault="00EC7EE3" w:rsidP="00EC7EE3">
            <w:pPr>
              <w:pStyle w:val="Bezodstpw"/>
              <w:rPr>
                <w:b/>
                <w:sz w:val="20"/>
              </w:rPr>
            </w:pPr>
            <w:r w:rsidRPr="00EC7EE3">
              <w:rPr>
                <w:rFonts w:cstheme="minorHAnsi"/>
                <w:b/>
                <w:sz w:val="20"/>
                <w:szCs w:val="24"/>
              </w:rPr>
              <w:t xml:space="preserve">Budowa planu strategicznego- praktyczne opracowanie jednego z zadań w przygotowywanym dokumencie </w:t>
            </w:r>
            <w:r w:rsidRPr="00EC7EE3">
              <w:rPr>
                <w:rFonts w:cstheme="minorHAnsi"/>
                <w:b/>
                <w:sz w:val="20"/>
                <w:szCs w:val="24"/>
              </w:rPr>
              <w:lastRenderedPageBreak/>
              <w:t>(wspomaganie procesowe)</w:t>
            </w:r>
          </w:p>
          <w:p w14:paraId="43AD008F" w14:textId="6F665562" w:rsidR="00F837E8" w:rsidRDefault="00F837E8" w:rsidP="00EC7EE3">
            <w:pPr>
              <w:pStyle w:val="Bezodstpw"/>
            </w:pPr>
            <w:r>
              <w:t>4 godz.</w:t>
            </w:r>
            <w:r w:rsidR="00EC7EE3">
              <w:t xml:space="preserve"> </w:t>
            </w:r>
            <w:proofErr w:type="spellStart"/>
            <w:r>
              <w:t>dyd</w:t>
            </w:r>
            <w:proofErr w:type="spellEnd"/>
            <w:r>
              <w:t xml:space="preserve">. </w:t>
            </w:r>
          </w:p>
          <w:p w14:paraId="5DBB16ED" w14:textId="697CA30B" w:rsidR="00624570" w:rsidRPr="00624570" w:rsidRDefault="00F837E8" w:rsidP="00EC7EE3">
            <w:pPr>
              <w:pStyle w:val="Bezodstpw"/>
              <w:rPr>
                <w:b/>
              </w:rPr>
            </w:pPr>
            <w:r>
              <w:t>(</w:t>
            </w:r>
            <w:r w:rsidRPr="00EC7EE3">
              <w:rPr>
                <w:b/>
              </w:rPr>
              <w:t>180 minut</w:t>
            </w:r>
            <w:r w:rsidRPr="00EC7EE3"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35D7" w14:textId="77777777" w:rsidR="00624570" w:rsidRDefault="001F1C3B" w:rsidP="00EC7EE3">
            <w:pPr>
              <w:pStyle w:val="Bezodstpw"/>
            </w:pPr>
            <w:r>
              <w:lastRenderedPageBreak/>
              <w:t>Uczestnik:</w:t>
            </w:r>
          </w:p>
          <w:p w14:paraId="7C5C7EA8" w14:textId="414B926A" w:rsidR="001F1C3B" w:rsidRDefault="001F1C3B" w:rsidP="00EC7EE3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>wymienia poszczególne etapy realizacji zadania wsparcie procesowe szkół;</w:t>
            </w:r>
          </w:p>
          <w:p w14:paraId="10898A84" w14:textId="74DB0071" w:rsidR="001F1C3B" w:rsidRDefault="001F1C3B" w:rsidP="00EC7EE3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 xml:space="preserve">angażuje dyrektorów </w:t>
            </w:r>
            <w:r w:rsidR="00EC7EE3">
              <w:br/>
            </w:r>
            <w:r>
              <w:t xml:space="preserve">do aktywnego udziału </w:t>
            </w:r>
            <w:r w:rsidR="00EC7EE3">
              <w:br/>
            </w:r>
            <w:r>
              <w:t>w planowanych działaniach;</w:t>
            </w:r>
          </w:p>
          <w:p w14:paraId="6D6B6440" w14:textId="10ACE2BE" w:rsidR="001F1C3B" w:rsidRPr="001F1C3B" w:rsidRDefault="00F86F30" w:rsidP="00EC7EE3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 xml:space="preserve">opracowuje plan promocji </w:t>
            </w:r>
            <w:r w:rsidR="00EC7EE3">
              <w:br/>
            </w:r>
            <w:r>
              <w:lastRenderedPageBreak/>
              <w:t>i informowania społeczności lokalnej o planach.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9CF4" w14:textId="37E291AE" w:rsidR="00624570" w:rsidRDefault="00867117" w:rsidP="00EC7EE3">
            <w:pPr>
              <w:pStyle w:val="Bezodstpw"/>
              <w:rPr>
                <w:rFonts w:cstheme="minorHAnsi"/>
              </w:rPr>
            </w:pPr>
            <w:r w:rsidRPr="00EC7EE3">
              <w:rPr>
                <w:rFonts w:cstheme="minorHAnsi"/>
                <w:b/>
              </w:rPr>
              <w:lastRenderedPageBreak/>
              <w:t>Warsztaty</w:t>
            </w:r>
            <w:r>
              <w:rPr>
                <w:rFonts w:cstheme="minorHAnsi"/>
              </w:rPr>
              <w:t xml:space="preserve">: </w:t>
            </w:r>
            <w:r w:rsidRPr="00867117">
              <w:rPr>
                <w:rFonts w:cstheme="minorHAnsi"/>
              </w:rPr>
              <w:t xml:space="preserve">Budowa planu strategicznego- </w:t>
            </w:r>
            <w:r w:rsidR="00FA19DC">
              <w:rPr>
                <w:rFonts w:cstheme="minorHAnsi"/>
              </w:rPr>
              <w:t xml:space="preserve">plan promocji i informacji oraz </w:t>
            </w:r>
            <w:r w:rsidRPr="00867117">
              <w:rPr>
                <w:rFonts w:cstheme="minorHAnsi"/>
              </w:rPr>
              <w:t>praktyczne opracowanie jednego z zadań w przygotowywanym dokumencie (wspomaganie procesowe)</w:t>
            </w:r>
            <w:r>
              <w:rPr>
                <w:rFonts w:cstheme="minorHAnsi"/>
              </w:rPr>
              <w:t>.</w:t>
            </w:r>
          </w:p>
          <w:p w14:paraId="3FF814F2" w14:textId="538357E2" w:rsidR="00FA19DC" w:rsidRPr="00EC7EE3" w:rsidRDefault="004D6D7E" w:rsidP="00EC7EE3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Trener omawia wzór harmonogramu realizacji planu. </w:t>
            </w:r>
            <w:r w:rsidRPr="004D6D7E">
              <w:rPr>
                <w:rFonts w:cstheme="minorHAnsi"/>
                <w:b/>
              </w:rPr>
              <w:t>(10 minut)</w:t>
            </w:r>
          </w:p>
          <w:p w14:paraId="76213593" w14:textId="034C0370" w:rsidR="00867117" w:rsidRDefault="00867117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Trener przypomina o obowiązku zaplanowania w planie obowiązkowego zadania czyli wdrożenie procesowego wsparcia </w:t>
            </w:r>
            <w:r w:rsidR="00EC7EE3">
              <w:rPr>
                <w:rFonts w:cstheme="minorHAnsi"/>
              </w:rPr>
              <w:br/>
            </w:r>
            <w:r>
              <w:rPr>
                <w:rFonts w:cstheme="minorHAnsi"/>
              </w:rPr>
              <w:t>w trzech placówkach.</w:t>
            </w:r>
          </w:p>
          <w:p w14:paraId="30EBD553" w14:textId="77777777" w:rsidR="00867117" w:rsidRDefault="00867117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Uczestni</w:t>
            </w:r>
            <w:r w:rsidR="009F44B0">
              <w:rPr>
                <w:rFonts w:cstheme="minorHAnsi"/>
              </w:rPr>
              <w:t xml:space="preserve">cy pracują w zespołach samorządowych. </w:t>
            </w:r>
          </w:p>
          <w:p w14:paraId="0F57C98C" w14:textId="1F7A4B38" w:rsidR="00F837E8" w:rsidRDefault="009F44B0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Zgodnie z poznanymi w dniu dzisiejszym zasadami ustalają cele, działania i wskaźniki dla zada</w:t>
            </w:r>
            <w:r w:rsidR="00313316">
              <w:rPr>
                <w:rFonts w:cstheme="minorHAnsi"/>
              </w:rPr>
              <w:t>nia wspomaganie procesowe szkół.</w:t>
            </w:r>
          </w:p>
          <w:p w14:paraId="2D540989" w14:textId="162C9EEE" w:rsidR="00F837E8" w:rsidRDefault="00F837E8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Praca zorganizowana zgodnie z oczekiwaniami uczestników. Konsultacje indywidualne, dyskusja w grupie. Wspólne generowanie wskaźników. Itp.</w:t>
            </w:r>
            <w:r w:rsidR="00FA19DC">
              <w:rPr>
                <w:rFonts w:cstheme="minorHAnsi"/>
              </w:rPr>
              <w:t xml:space="preserve"> </w:t>
            </w:r>
            <w:r w:rsidR="00FA19DC" w:rsidRPr="00FA19DC">
              <w:rPr>
                <w:rFonts w:cstheme="minorHAnsi"/>
                <w:b/>
              </w:rPr>
              <w:t>( 60 minut)</w:t>
            </w:r>
            <w:r w:rsidR="00FA19DC">
              <w:rPr>
                <w:rFonts w:cstheme="minorHAnsi"/>
              </w:rPr>
              <w:t xml:space="preserve"> </w:t>
            </w:r>
          </w:p>
          <w:p w14:paraId="1E6D6B6A" w14:textId="3C6FF090" w:rsidR="00FA19DC" w:rsidRDefault="00FA19DC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W drugiej części trener proponuje odegranie scenki. „Konferencja prasowa”.</w:t>
            </w:r>
          </w:p>
          <w:p w14:paraId="2D6C9E3A" w14:textId="77777777" w:rsidR="00FA19DC" w:rsidRDefault="00FA19DC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Każda grupa samorządowa wybiera swojego przedstawiciela.</w:t>
            </w:r>
          </w:p>
          <w:p w14:paraId="613EEE62" w14:textId="48D9CFA1" w:rsidR="00FA19DC" w:rsidRDefault="00FA19DC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Pozostali dzielą się na publiczność, dziennikarzy nastawionych pozytywnie (4 osoby) oraz dziennikarzy nastawionych negatywnie </w:t>
            </w:r>
            <w:r w:rsidR="00EC7EE3">
              <w:rPr>
                <w:rFonts w:cstheme="minorHAnsi"/>
              </w:rPr>
              <w:br/>
            </w:r>
            <w:r>
              <w:rPr>
                <w:rFonts w:cstheme="minorHAnsi"/>
              </w:rPr>
              <w:t>(4 osoby).</w:t>
            </w:r>
          </w:p>
          <w:p w14:paraId="70A3F4E7" w14:textId="728B93AD" w:rsidR="00FA19DC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Trener każdej grupie daje opis jej zadania:  </w:t>
            </w:r>
            <w:r w:rsidRPr="003F4FB7">
              <w:rPr>
                <w:rFonts w:cstheme="minorHAnsi"/>
                <w:b/>
              </w:rPr>
              <w:t>(</w:t>
            </w:r>
            <w:r w:rsidR="003F4FB7" w:rsidRPr="003F4FB7">
              <w:rPr>
                <w:rFonts w:cstheme="minorHAnsi"/>
                <w:b/>
              </w:rPr>
              <w:t>2</w:t>
            </w:r>
            <w:r w:rsidRPr="003F6E19">
              <w:rPr>
                <w:rFonts w:cstheme="minorHAnsi"/>
                <w:b/>
              </w:rPr>
              <w:t>0 minut</w:t>
            </w:r>
            <w:r>
              <w:rPr>
                <w:rFonts w:cstheme="minorHAnsi"/>
              </w:rPr>
              <w:t>)</w:t>
            </w:r>
          </w:p>
          <w:p w14:paraId="7ADDE17F" w14:textId="66FF22AF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Przedstawiciele JST przygotowują się do konferencji prasowej: przygotowują argumenty mające na celu promowanie planowanych działań dla rozwoju kompetencji kluczowych uczniów w JST.</w:t>
            </w:r>
          </w:p>
          <w:p w14:paraId="6D61FEC9" w14:textId="63436B5A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Dziennikarze w obu grupach przygotowują pytania: co najmniej </w:t>
            </w:r>
            <w:r w:rsidR="00EC7EE3">
              <w:rPr>
                <w:rFonts w:cstheme="minorHAnsi"/>
              </w:rPr>
              <w:br/>
            </w:r>
            <w:r>
              <w:rPr>
                <w:rFonts w:cstheme="minorHAnsi"/>
              </w:rPr>
              <w:t>4 maksymalnie 10.</w:t>
            </w:r>
          </w:p>
          <w:p w14:paraId="3B76B308" w14:textId="2C7A4173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Publiczność zapoznaje się z ankietą i pytaniami na które będzie odpowiadała po konferencji prasowej.</w:t>
            </w:r>
          </w:p>
          <w:p w14:paraId="0E27E84D" w14:textId="5965C170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Trener jest prowadzącym konferencję. Na koniec prosi o pytania </w:t>
            </w:r>
            <w:r w:rsidR="00EC7EE3">
              <w:rPr>
                <w:rFonts w:cstheme="minorHAnsi"/>
              </w:rPr>
              <w:br/>
            </w:r>
            <w:r>
              <w:rPr>
                <w:rFonts w:cstheme="minorHAnsi"/>
              </w:rPr>
              <w:t>z publiczności.</w:t>
            </w:r>
          </w:p>
          <w:p w14:paraId="5AE98740" w14:textId="17417F0F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Konferencja trwa  </w:t>
            </w:r>
            <w:r w:rsidRPr="003F6E19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4</w:t>
            </w:r>
            <w:r w:rsidRPr="003F6E19">
              <w:rPr>
                <w:rFonts w:cstheme="minorHAnsi"/>
                <w:b/>
              </w:rPr>
              <w:t>0 minut).</w:t>
            </w:r>
          </w:p>
          <w:p w14:paraId="10015B3B" w14:textId="56E1113C" w:rsidR="00C20FA8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Trener zbiera ankiety</w:t>
            </w:r>
            <w:r w:rsidR="00C20FA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na arkuszu zaznacza odpowiedzi.</w:t>
            </w:r>
            <w:r w:rsidR="00C20FA8">
              <w:rPr>
                <w:rFonts w:cstheme="minorHAnsi"/>
              </w:rPr>
              <w:t xml:space="preserve"> </w:t>
            </w:r>
          </w:p>
          <w:p w14:paraId="135F0131" w14:textId="77777777" w:rsidR="00C20FA8" w:rsidRDefault="00C20FA8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W grupie następuje podsumowanie ćwiczenia.</w:t>
            </w:r>
          </w:p>
          <w:p w14:paraId="3EBD78D6" w14:textId="77777777" w:rsidR="00C20FA8" w:rsidRDefault="00C20FA8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Jeżeli publiczność została przekonana do idei  podkreślamy, które argumenty były najbardziej skuteczne.</w:t>
            </w:r>
          </w:p>
          <w:p w14:paraId="58A323C1" w14:textId="3D51EB2F" w:rsidR="003F6E19" w:rsidRDefault="00C20FA8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Jeżeli nie została przekonana </w:t>
            </w:r>
            <w:r w:rsidR="00972675">
              <w:rPr>
                <w:rFonts w:cstheme="minorHAnsi"/>
              </w:rPr>
              <w:t>wspólnie generujemy argumenty, które mogłoby pomóc w przekonaniu, że warto podjąć takie działanie</w:t>
            </w:r>
            <w:r w:rsidR="00EC7EE3">
              <w:rPr>
                <w:rFonts w:cstheme="minorHAnsi"/>
              </w:rPr>
              <w:t xml:space="preserve"> </w:t>
            </w:r>
            <w:r w:rsidR="003F4FB7" w:rsidRPr="003F4FB7">
              <w:rPr>
                <w:rFonts w:cstheme="minorHAnsi"/>
                <w:b/>
              </w:rPr>
              <w:t>(20 minut)</w:t>
            </w:r>
          </w:p>
          <w:p w14:paraId="6811DA76" w14:textId="0AB83F6C" w:rsidR="00F837E8" w:rsidRDefault="003F4FB7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Na zakończenie pracy </w:t>
            </w:r>
            <w:r w:rsidR="00F837E8">
              <w:rPr>
                <w:rFonts w:cstheme="minorHAnsi"/>
              </w:rPr>
              <w:t xml:space="preserve"> grupy prezentują swoje opracowania. </w:t>
            </w:r>
            <w:r w:rsidR="00EC7EE3">
              <w:rPr>
                <w:rFonts w:cstheme="minorHAnsi"/>
              </w:rPr>
              <w:br/>
            </w:r>
            <w:r w:rsidR="00F837E8">
              <w:rPr>
                <w:rFonts w:cstheme="minorHAnsi"/>
              </w:rPr>
              <w:t xml:space="preserve">I przedstawiają harmonogram działań które podejmą w celu </w:t>
            </w:r>
            <w:r w:rsidR="00F837E8">
              <w:rPr>
                <w:rFonts w:cstheme="minorHAnsi"/>
              </w:rPr>
              <w:lastRenderedPageBreak/>
              <w:t>promocji o informacji społeczności lokalnej o pracy nad planem.</w:t>
            </w:r>
          </w:p>
          <w:p w14:paraId="4BF1E981" w14:textId="07FAFCB4" w:rsidR="003F4FB7" w:rsidRPr="003F4FB7" w:rsidRDefault="003F4FB7" w:rsidP="00EC7EE3">
            <w:pPr>
              <w:pStyle w:val="Bezodstpw"/>
              <w:rPr>
                <w:rFonts w:cstheme="minorHAnsi"/>
                <w:b/>
              </w:rPr>
            </w:pPr>
            <w:r w:rsidRPr="003F4FB7">
              <w:rPr>
                <w:rFonts w:cstheme="minorHAnsi"/>
                <w:b/>
              </w:rPr>
              <w:t>( 30 minut)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1ADD" w14:textId="31A46AAD" w:rsidR="00F86F30" w:rsidRPr="00EC7EE3" w:rsidRDefault="00F86F30" w:rsidP="00EC7EE3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Pr="00624570">
              <w:rPr>
                <w:b/>
              </w:rPr>
              <w:t>pomocnicze:</w:t>
            </w:r>
          </w:p>
          <w:p w14:paraId="3F3FEB57" w14:textId="0B9D45B1" w:rsidR="00F86F30" w:rsidRDefault="00F86F30" w:rsidP="00EC7EE3">
            <w:pPr>
              <w:pStyle w:val="Bezodstpw"/>
            </w:pPr>
            <w:r>
              <w:t>Nie dotyczy</w:t>
            </w:r>
          </w:p>
          <w:p w14:paraId="0F05A113" w14:textId="77777777" w:rsidR="00C62ACF" w:rsidRDefault="00F86F30" w:rsidP="00C62ACF">
            <w:pPr>
              <w:pStyle w:val="Bezodstpw"/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62ACF">
              <w:t>Nie dotyczy</w:t>
            </w:r>
          </w:p>
          <w:p w14:paraId="7AC616FF" w14:textId="2B875EC9" w:rsidR="00F86F30" w:rsidRPr="00EC7EE3" w:rsidRDefault="00F86F30" w:rsidP="00EC7EE3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</w:p>
          <w:p w14:paraId="5019A830" w14:textId="77777777" w:rsidR="00C62ACF" w:rsidRDefault="00F86F30" w:rsidP="00C62ACF">
            <w:pPr>
              <w:pStyle w:val="Bezodstpw"/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C62ACF">
              <w:t xml:space="preserve"> </w:t>
            </w:r>
            <w:r w:rsidR="00C62ACF">
              <w:t>Nie dotyczy</w:t>
            </w:r>
          </w:p>
          <w:p w14:paraId="1C6D25DB" w14:textId="66010495" w:rsidR="00F86F30" w:rsidRPr="005A5F95" w:rsidRDefault="00F86F30" w:rsidP="00EC7EE3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A97D641" w14:textId="77777777" w:rsidR="00624570" w:rsidRPr="00624570" w:rsidRDefault="00624570" w:rsidP="00EC7EE3">
            <w:pPr>
              <w:pStyle w:val="Bezodstpw"/>
              <w:rPr>
                <w:b/>
              </w:rPr>
            </w:pPr>
          </w:p>
        </w:tc>
      </w:tr>
    </w:tbl>
    <w:p w14:paraId="1EE404D2" w14:textId="2FBAD029" w:rsidR="00624570" w:rsidRDefault="00624570" w:rsidP="00395B16">
      <w:pPr>
        <w:pStyle w:val="Bezodstpw"/>
      </w:pPr>
    </w:p>
    <w:p w14:paraId="2CD09302" w14:textId="77777777" w:rsidR="00EC7EE3" w:rsidRDefault="00EC7EE3" w:rsidP="00395B16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3174"/>
        <w:gridCol w:w="6341"/>
        <w:gridCol w:w="4473"/>
      </w:tblGrid>
      <w:tr w:rsidR="00624570" w14:paraId="605CCF5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D20" w14:textId="25FEFBC9" w:rsidR="00624570" w:rsidRDefault="00624570" w:rsidP="00395B1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TRZECI</w:t>
            </w:r>
          </w:p>
        </w:tc>
      </w:tr>
      <w:tr w:rsidR="00624570" w14:paraId="2B93A00D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BFB59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7A00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E5C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4D748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14:paraId="4B43D746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E3B8" w14:textId="53F4BD06" w:rsidR="00624570" w:rsidRDefault="00F51655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8</w:t>
            </w:r>
            <w:r w:rsidR="00624570">
              <w:rPr>
                <w:rFonts w:eastAsia="Times New Roman" w:cstheme="minorHAnsi"/>
              </w:rPr>
              <w:t xml:space="preserve"> </w:t>
            </w:r>
          </w:p>
          <w:p w14:paraId="6F047DC5" w14:textId="1A59F2AB" w:rsidR="00EC7EE3" w:rsidRPr="00EC7EE3" w:rsidRDefault="00EC7EE3" w:rsidP="00395B16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EC7EE3">
              <w:rPr>
                <w:rFonts w:asciiTheme="minorHAnsi" w:hAnsiTheme="minorHAnsi" w:cstheme="minorHAnsi"/>
                <w:b/>
                <w:sz w:val="20"/>
                <w:szCs w:val="24"/>
              </w:rPr>
              <w:t>Przykłady planów strategicznych, plusy i minusy, przykłady dobrych praktyk samorządowych</w:t>
            </w:r>
          </w:p>
          <w:p w14:paraId="347FF13F" w14:textId="225D2753" w:rsidR="00624570" w:rsidRDefault="00F51655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F86F30">
              <w:rPr>
                <w:rFonts w:eastAsia="Times New Roman" w:cstheme="minorHAnsi"/>
              </w:rPr>
              <w:t xml:space="preserve"> godz. dydaktyczne (</w:t>
            </w:r>
            <w:r w:rsidRPr="00EC7EE3">
              <w:rPr>
                <w:rFonts w:eastAsia="Times New Roman" w:cstheme="minorHAnsi"/>
                <w:b/>
              </w:rPr>
              <w:t>180</w:t>
            </w:r>
            <w:r w:rsidR="00624570" w:rsidRPr="00EC7EE3">
              <w:rPr>
                <w:rFonts w:eastAsia="Times New Roman" w:cstheme="minorHAnsi"/>
                <w:b/>
              </w:rPr>
              <w:t xml:space="preserve"> minut</w:t>
            </w:r>
            <w:r w:rsidR="00624570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AD7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35ADF8FA" w14:textId="128EE46F" w:rsidR="00681E69" w:rsidRPr="00EC7EE3" w:rsidRDefault="00681E69" w:rsidP="00EC7EE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EC7EE3">
              <w:rPr>
                <w:rFonts w:eastAsia="Times New Roman" w:cstheme="minorHAnsi"/>
              </w:rPr>
              <w:t xml:space="preserve">angażuje się w dyskusje </w:t>
            </w:r>
            <w:r w:rsidR="00EC7EE3">
              <w:rPr>
                <w:rFonts w:eastAsia="Times New Roman" w:cstheme="minorHAnsi"/>
              </w:rPr>
              <w:br/>
            </w:r>
            <w:r w:rsidRPr="00EC7EE3">
              <w:rPr>
                <w:rFonts w:eastAsia="Times New Roman" w:cstheme="minorHAnsi"/>
              </w:rPr>
              <w:t xml:space="preserve">i wyciąga wnioski </w:t>
            </w:r>
            <w:r w:rsidR="00EC7EE3">
              <w:rPr>
                <w:rFonts w:eastAsia="Times New Roman" w:cstheme="minorHAnsi"/>
              </w:rPr>
              <w:br/>
            </w:r>
            <w:r w:rsidRPr="00EC7EE3">
              <w:rPr>
                <w:rFonts w:eastAsia="Times New Roman" w:cstheme="minorHAnsi"/>
              </w:rPr>
              <w:t>co do zastosowania rozwiązań w swoim samorządzie;</w:t>
            </w:r>
          </w:p>
          <w:p w14:paraId="3979B566" w14:textId="0EDE2861" w:rsidR="00824659" w:rsidRPr="00EC7EE3" w:rsidRDefault="00681E69" w:rsidP="00EC7EE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EC7EE3">
              <w:rPr>
                <w:rFonts w:eastAsia="Times New Roman" w:cstheme="minorHAnsi"/>
              </w:rPr>
              <w:t xml:space="preserve">wymienia instytucje, które </w:t>
            </w:r>
            <w:r w:rsidR="00E47C1F" w:rsidRPr="00EC7EE3">
              <w:rPr>
                <w:rFonts w:eastAsia="Times New Roman" w:cstheme="minorHAnsi"/>
              </w:rPr>
              <w:t>mogą zaangażować się</w:t>
            </w:r>
            <w:r w:rsidR="00824659" w:rsidRPr="00EC7EE3">
              <w:rPr>
                <w:rFonts w:eastAsia="Times New Roman" w:cstheme="minorHAnsi"/>
              </w:rPr>
              <w:t xml:space="preserve"> działania skierowane </w:t>
            </w:r>
            <w:r w:rsidR="00EC7EE3">
              <w:rPr>
                <w:rFonts w:eastAsia="Times New Roman" w:cstheme="minorHAnsi"/>
              </w:rPr>
              <w:br/>
            </w:r>
            <w:r w:rsidR="00824659" w:rsidRPr="00EC7EE3">
              <w:rPr>
                <w:rFonts w:eastAsia="Times New Roman" w:cstheme="minorHAnsi"/>
              </w:rPr>
              <w:t>na rozwój kompetencji kluczowych uczniów.</w:t>
            </w:r>
          </w:p>
          <w:p w14:paraId="3BB0627D" w14:textId="77777777" w:rsidR="00624570" w:rsidRDefault="00624570" w:rsidP="00395B1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853" w14:textId="7BBFD199" w:rsidR="00F51655" w:rsidRDefault="00FA19DC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EC7EE3">
              <w:rPr>
                <w:rFonts w:asciiTheme="minorHAnsi" w:hAnsiTheme="minorHAnsi" w:cstheme="minorHAnsi"/>
                <w:b/>
              </w:rPr>
              <w:t>Dyskusja panelowa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F86F30">
              <w:rPr>
                <w:rFonts w:asciiTheme="minorHAnsi" w:hAnsiTheme="minorHAnsi" w:cstheme="minorHAnsi"/>
              </w:rPr>
              <w:t xml:space="preserve"> </w:t>
            </w:r>
            <w:r w:rsidR="00F86F30" w:rsidRPr="00F86F30">
              <w:rPr>
                <w:rFonts w:asciiTheme="minorHAnsi" w:hAnsiTheme="minorHAnsi" w:cstheme="minorHAnsi"/>
              </w:rPr>
              <w:t>Przykłady planów strategicznych, plusy i minusy, przykła</w:t>
            </w:r>
            <w:r w:rsidR="00681E69">
              <w:rPr>
                <w:rFonts w:asciiTheme="minorHAnsi" w:hAnsiTheme="minorHAnsi" w:cstheme="minorHAnsi"/>
              </w:rPr>
              <w:t>dy dobrych praktyk samorządowych oraz elementy związane ze wsparciem procesowym szkół.</w:t>
            </w:r>
          </w:p>
          <w:p w14:paraId="3D47B39B" w14:textId="08D8DBE9" w:rsidR="00681E69" w:rsidRDefault="00681E69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Dyskusja panelowa z udziałem zaproszonych gości: przedstawiciele WOM, Bibliotek Pedagogicznych, Poradni Psychologiczno-Pedagogicznych, samorządów, które wdrożyły strategie.</w:t>
            </w:r>
          </w:p>
          <w:p w14:paraId="02C20772" w14:textId="77777777" w:rsidR="00681E69" w:rsidRDefault="00681E69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Eksperci dzielą się z uczestnikami dobrymi praktykami.</w:t>
            </w:r>
          </w:p>
          <w:p w14:paraId="034A2279" w14:textId="4E192504" w:rsidR="00681E69" w:rsidRDefault="00681E69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Odpowiadają na pytania. </w:t>
            </w:r>
          </w:p>
          <w:p w14:paraId="5670DF5B" w14:textId="43903A79" w:rsidR="00681E69" w:rsidRPr="00F86F30" w:rsidRDefault="00681E69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015" w14:textId="6FAD4EA7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pomocnicze:</w:t>
            </w:r>
          </w:p>
          <w:p w14:paraId="78E5504A" w14:textId="66AF51C7" w:rsidR="00624570" w:rsidRDefault="003F4FB7" w:rsidP="00395B16">
            <w:pPr>
              <w:pStyle w:val="Bezodstpw"/>
            </w:pPr>
            <w:r>
              <w:t>Nie dotyczy</w:t>
            </w:r>
          </w:p>
          <w:p w14:paraId="0BA7BDB6" w14:textId="77777777" w:rsidR="00C62ACF" w:rsidRDefault="00624570" w:rsidP="00C62ACF">
            <w:pPr>
              <w:pStyle w:val="Bezodstpw"/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62ACF">
              <w:t>Nie dotyczy</w:t>
            </w:r>
          </w:p>
          <w:p w14:paraId="6D1A16F6" w14:textId="2715D561" w:rsidR="00624570" w:rsidRPr="00EC7EE3" w:rsidRDefault="00624570" w:rsidP="00395B16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</w:p>
          <w:p w14:paraId="69DB1BDE" w14:textId="77777777" w:rsidR="00C62ACF" w:rsidRDefault="00624570" w:rsidP="00C62ACF">
            <w:pPr>
              <w:pStyle w:val="Bezodstpw"/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C62ACF">
              <w:t xml:space="preserve"> </w:t>
            </w:r>
            <w:r w:rsidR="00C62ACF">
              <w:t>Nie dotyczy</w:t>
            </w:r>
          </w:p>
          <w:p w14:paraId="1CEFDB0C" w14:textId="3D25AFEE" w:rsidR="00624570" w:rsidRPr="005A5F95" w:rsidRDefault="00624570" w:rsidP="00395B16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38B3229E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24570" w:rsidRPr="00624570" w14:paraId="7E586B4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66409" w14:textId="0D30DA3B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:rsidRPr="00624570" w14:paraId="32EEB226" w14:textId="77777777" w:rsidTr="00EC7EE3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5340" w14:textId="56B4C0D4" w:rsidR="00F51655" w:rsidRDefault="00F51655" w:rsidP="00EC7EE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9 </w:t>
            </w:r>
          </w:p>
          <w:p w14:paraId="21199ED3" w14:textId="005FB52A" w:rsidR="00624570" w:rsidRPr="00624570" w:rsidRDefault="00EC7EE3" w:rsidP="00EC7EE3">
            <w:pPr>
              <w:pStyle w:val="Bezodstpw"/>
              <w:rPr>
                <w:b/>
              </w:rPr>
            </w:pPr>
            <w:r w:rsidRPr="00EC7EE3">
              <w:rPr>
                <w:rFonts w:cstheme="minorHAnsi"/>
                <w:b/>
                <w:sz w:val="20"/>
                <w:szCs w:val="24"/>
              </w:rPr>
              <w:t>Przygotowanie zadania wdrożeniowego</w:t>
            </w:r>
            <w:r w:rsidRPr="00EC7EE3">
              <w:rPr>
                <w:rFonts w:cstheme="minorHAnsi"/>
                <w:sz w:val="20"/>
                <w:szCs w:val="24"/>
              </w:rPr>
              <w:t xml:space="preserve"> </w:t>
            </w:r>
            <w:r>
              <w:rPr>
                <w:rFonts w:eastAsia="Times New Roman" w:cstheme="minorHAnsi"/>
              </w:rPr>
              <w:t>4</w:t>
            </w:r>
            <w:r w:rsidR="00F51655">
              <w:rPr>
                <w:rFonts w:eastAsia="Times New Roman" w:cstheme="minorHAnsi"/>
              </w:rPr>
              <w:t xml:space="preserve"> godz. dydaktyczne (</w:t>
            </w:r>
            <w:r w:rsidR="00F51655" w:rsidRPr="00EC7EE3">
              <w:rPr>
                <w:rFonts w:eastAsia="Times New Roman" w:cstheme="minorHAnsi"/>
                <w:b/>
              </w:rPr>
              <w:t>90 minut</w:t>
            </w:r>
            <w:r w:rsidR="00F51655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5E03" w14:textId="77777777" w:rsidR="00624570" w:rsidRPr="0082272C" w:rsidRDefault="0082272C" w:rsidP="00EC7EE3">
            <w:pPr>
              <w:pStyle w:val="Bezodstpw"/>
            </w:pPr>
            <w:r w:rsidRPr="0082272C">
              <w:t>Uczestnik:</w:t>
            </w:r>
          </w:p>
          <w:p w14:paraId="6E646AE2" w14:textId="7BBE3CED" w:rsidR="0082272C" w:rsidRDefault="0082272C" w:rsidP="00EC7EE3">
            <w:pPr>
              <w:pStyle w:val="Bezodstpw"/>
              <w:numPr>
                <w:ilvl w:val="0"/>
                <w:numId w:val="48"/>
              </w:numPr>
              <w:ind w:left="259" w:hanging="284"/>
            </w:pPr>
            <w:r>
              <w:t>wyjaśnia w jaki sposób zorganizować spotkanie dialogowe;</w:t>
            </w:r>
          </w:p>
          <w:p w14:paraId="5094B70D" w14:textId="4C345791" w:rsidR="0082272C" w:rsidRDefault="0082272C" w:rsidP="00EC7EE3">
            <w:pPr>
              <w:pStyle w:val="Bezodstpw"/>
              <w:numPr>
                <w:ilvl w:val="0"/>
                <w:numId w:val="48"/>
              </w:numPr>
              <w:ind w:left="259" w:hanging="284"/>
            </w:pPr>
            <w:r>
              <w:t>pozyskuje sojuszników;</w:t>
            </w:r>
          </w:p>
          <w:p w14:paraId="6EEED87F" w14:textId="0F103F1A" w:rsidR="0082272C" w:rsidRPr="0082272C" w:rsidRDefault="0082272C" w:rsidP="00EC7EE3">
            <w:pPr>
              <w:pStyle w:val="Bezodstpw"/>
              <w:numPr>
                <w:ilvl w:val="0"/>
                <w:numId w:val="48"/>
              </w:numPr>
              <w:ind w:left="259" w:hanging="284"/>
            </w:pPr>
            <w:r>
              <w:t>przekonuje środowisko lokalne do idei strategicznego zarządzania oświatą.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C1F9" w14:textId="7D5191B9" w:rsidR="00F51655" w:rsidRDefault="00F51655" w:rsidP="00EC7EE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F51655">
              <w:rPr>
                <w:rFonts w:asciiTheme="minorHAnsi" w:hAnsiTheme="minorHAnsi" w:cstheme="minorHAnsi"/>
                <w:sz w:val="22"/>
                <w:szCs w:val="22"/>
              </w:rPr>
              <w:t>Zorganizujcie w swojej gminie</w:t>
            </w:r>
            <w:r w:rsidR="000B51AD">
              <w:rPr>
                <w:rFonts w:asciiTheme="minorHAnsi" w:hAnsiTheme="minorHAnsi" w:cstheme="minorHAnsi"/>
                <w:sz w:val="22"/>
                <w:szCs w:val="22"/>
              </w:rPr>
              <w:t xml:space="preserve"> miejsko-wiejskiej</w:t>
            </w:r>
            <w:r w:rsidRPr="00F51655">
              <w:rPr>
                <w:rFonts w:asciiTheme="minorHAnsi" w:hAnsiTheme="minorHAnsi" w:cstheme="minorHAnsi"/>
                <w:sz w:val="22"/>
                <w:szCs w:val="22"/>
              </w:rPr>
              <w:t xml:space="preserve"> spotkanie dialogowe (z dużym gronem interesariuszy; dyrektorzy szkół, nauczyciele, rodzice, przedstawiciele organizacji pozarządowych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itd.), na którym przedstawicie </w:t>
            </w:r>
            <w:r w:rsidRPr="00F51655">
              <w:rPr>
                <w:rFonts w:asciiTheme="minorHAnsi" w:hAnsiTheme="minorHAnsi" w:cstheme="minorHAnsi"/>
                <w:sz w:val="22"/>
                <w:szCs w:val="22"/>
              </w:rPr>
              <w:t xml:space="preserve">opracowany projekt planu strategicznego, uwzględniającego rozwój szkół i kompetencji kluczowych uczniów. Celem spotkania będzie omówienie opracowanego planu i dyskusja nad jego zapisami. Dobrze przygotujcie się do realizacji tego zadania.  Podsumujcie to spotkanie i przygotujcie krótką prezentację wniosków ze spotkania, w dowolnej formie (plakat, mapa myśli, prezentacja multimedialna, film, inne). Efektami swojej pracy podzielicie się na następnym </w:t>
            </w:r>
            <w:r w:rsidRPr="00F516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spotkaniu/module szkoleniowym. Będą to 10-minutowe wystąpienia/prezentacje przedstawicieli poszczególnych samorządów.</w:t>
            </w:r>
          </w:p>
          <w:p w14:paraId="19183252" w14:textId="4E6A736E" w:rsidR="00F51655" w:rsidRDefault="00F51655" w:rsidP="00EC7EE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Uczestnicy </w:t>
            </w:r>
            <w:r w:rsidR="00CF1644">
              <w:rPr>
                <w:rFonts w:asciiTheme="minorHAnsi" w:hAnsiTheme="minorHAnsi" w:cstheme="minorHAnsi"/>
                <w:sz w:val="22"/>
                <w:szCs w:val="22"/>
              </w:rPr>
              <w:t>przygotowują</w:t>
            </w:r>
            <w:r w:rsidR="0082272C">
              <w:rPr>
                <w:rFonts w:asciiTheme="minorHAnsi" w:hAnsiTheme="minorHAnsi" w:cstheme="minorHAnsi"/>
                <w:sz w:val="22"/>
                <w:szCs w:val="22"/>
              </w:rPr>
              <w:t xml:space="preserve"> harmonogram działań, które podej</w:t>
            </w:r>
            <w:r w:rsidR="00CF1644">
              <w:rPr>
                <w:rFonts w:asciiTheme="minorHAnsi" w:hAnsiTheme="minorHAnsi" w:cstheme="minorHAnsi"/>
                <w:sz w:val="22"/>
                <w:szCs w:val="22"/>
              </w:rPr>
              <w:t xml:space="preserve">mą aby zrealizować zadanie wdrożeniowe. </w:t>
            </w:r>
            <w:r w:rsidR="0082272C">
              <w:rPr>
                <w:rFonts w:asciiTheme="minorHAnsi" w:hAnsiTheme="minorHAnsi" w:cstheme="minorHAnsi"/>
                <w:sz w:val="22"/>
                <w:szCs w:val="22"/>
              </w:rPr>
              <w:t xml:space="preserve">Proponują listę uczestników, których warto zaprosić. Przygotowują ulotkę reklamującą plan </w:t>
            </w:r>
            <w:r w:rsidR="00EC7EE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2272C">
              <w:rPr>
                <w:rFonts w:asciiTheme="minorHAnsi" w:hAnsiTheme="minorHAnsi" w:cstheme="minorHAnsi"/>
                <w:sz w:val="22"/>
                <w:szCs w:val="22"/>
              </w:rPr>
              <w:t>w JST. (trzy wersje: dla ucznia, dla rodzica, dla nauczyciela).</w:t>
            </w:r>
          </w:p>
          <w:p w14:paraId="5BF463CA" w14:textId="3D5058C6" w:rsidR="00F51655" w:rsidRPr="00EC7EE3" w:rsidRDefault="0082272C" w:rsidP="00EC7EE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Tworzą listę pytań, które mogą nastręczać trudności.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2CB3" w14:textId="5BEF21BE" w:rsidR="00624570" w:rsidRDefault="0082272C" w:rsidP="00EC7EE3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 xml:space="preserve"> pomocnicze:</w:t>
            </w:r>
          </w:p>
          <w:p w14:paraId="7FEE4A2A" w14:textId="7AF530BB" w:rsidR="0082272C" w:rsidRPr="0082272C" w:rsidRDefault="0082272C" w:rsidP="00EC7EE3">
            <w:pPr>
              <w:pStyle w:val="Bezodstpw"/>
            </w:pPr>
            <w:r w:rsidRPr="0082272C">
              <w:t>Nie dotyczy</w:t>
            </w:r>
          </w:p>
          <w:p w14:paraId="60B0B394" w14:textId="77777777" w:rsidR="00624570" w:rsidRDefault="00624570" w:rsidP="00EC7EE3">
            <w:pPr>
              <w:pStyle w:val="Bezodstpw"/>
            </w:pPr>
          </w:p>
          <w:p w14:paraId="15C90EC2" w14:textId="77777777" w:rsidR="00C62ACF" w:rsidRDefault="00624570" w:rsidP="00C62ACF">
            <w:pPr>
              <w:pStyle w:val="Bezodstpw"/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62ACF">
              <w:t>Nie dotyczy</w:t>
            </w:r>
          </w:p>
          <w:p w14:paraId="1A2C2F8C" w14:textId="77777777" w:rsidR="00624570" w:rsidRDefault="00624570" w:rsidP="00EC7EE3">
            <w:pPr>
              <w:pStyle w:val="Bezodstpw"/>
            </w:pPr>
          </w:p>
          <w:p w14:paraId="2B4EF479" w14:textId="77777777" w:rsidR="00C62ACF" w:rsidRDefault="00624570" w:rsidP="00C62ACF">
            <w:pPr>
              <w:pStyle w:val="Bezodstpw"/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C62ACF">
              <w:t xml:space="preserve"> </w:t>
            </w:r>
            <w:r w:rsidR="00C62ACF">
              <w:t>Nie dotyczy</w:t>
            </w:r>
          </w:p>
          <w:p w14:paraId="2C28C4EF" w14:textId="5D47ECA9" w:rsidR="00624570" w:rsidRPr="005A5F95" w:rsidRDefault="00624570" w:rsidP="00EC7EE3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3317CBB5" w14:textId="77777777" w:rsidR="00624570" w:rsidRPr="00624570" w:rsidRDefault="00624570" w:rsidP="00EC7EE3">
            <w:pPr>
              <w:pStyle w:val="Bezodstpw"/>
              <w:rPr>
                <w:b/>
              </w:rPr>
            </w:pPr>
          </w:p>
        </w:tc>
      </w:tr>
    </w:tbl>
    <w:p w14:paraId="6499E955" w14:textId="743F5293" w:rsidR="00624570" w:rsidRDefault="00624570" w:rsidP="00395B16">
      <w:pPr>
        <w:pStyle w:val="Bezodstpw"/>
      </w:pPr>
    </w:p>
    <w:p w14:paraId="6BFAD395" w14:textId="2D9A6F61" w:rsidR="00B11F53" w:rsidRDefault="00B11F53" w:rsidP="00395B16">
      <w:pPr>
        <w:spacing w:after="0" w:line="240" w:lineRule="auto"/>
      </w:pPr>
      <w:r>
        <w:t>Załączniki:</w:t>
      </w:r>
    </w:p>
    <w:p w14:paraId="3CA1EB96" w14:textId="77777777" w:rsidR="0082272C" w:rsidRPr="00EC7EE3" w:rsidRDefault="0082272C" w:rsidP="00395B16">
      <w:pPr>
        <w:spacing w:after="0" w:line="240" w:lineRule="auto"/>
      </w:pPr>
      <w:r w:rsidRPr="00EC7EE3">
        <w:t>MIV S2 – Matryca TRENER</w:t>
      </w:r>
    </w:p>
    <w:p w14:paraId="34799F17" w14:textId="2AD7A433" w:rsidR="0082272C" w:rsidRPr="00EC7EE3" w:rsidRDefault="0082272C" w:rsidP="00395B16">
      <w:pPr>
        <w:spacing w:after="0" w:line="240" w:lineRule="auto"/>
      </w:pPr>
      <w:r w:rsidRPr="00EC7EE3">
        <w:t>MIV S2 – Matryca UCZESTNICY</w:t>
      </w:r>
    </w:p>
    <w:p w14:paraId="6155DB4D" w14:textId="77777777" w:rsidR="0082272C" w:rsidRPr="00EC7EE3" w:rsidRDefault="0082272C" w:rsidP="00395B16">
      <w:pPr>
        <w:spacing w:after="0" w:line="240" w:lineRule="auto"/>
      </w:pPr>
      <w:r w:rsidRPr="00EC7EE3">
        <w:t>MIV S2 – Rozsypanka TRENER</w:t>
      </w:r>
    </w:p>
    <w:p w14:paraId="4941F1B8" w14:textId="7DF57E4F" w:rsidR="0082272C" w:rsidRPr="00EC7EE3" w:rsidRDefault="0082272C" w:rsidP="00395B16">
      <w:pPr>
        <w:spacing w:after="0" w:line="240" w:lineRule="auto"/>
      </w:pPr>
      <w:r w:rsidRPr="00EC7EE3">
        <w:t>MIV S2 – Rozsypanka UCZESTNICY</w:t>
      </w:r>
    </w:p>
    <w:p w14:paraId="46D49B98" w14:textId="77777777" w:rsidR="0082272C" w:rsidRPr="00EC7EE3" w:rsidRDefault="0082272C" w:rsidP="00395B16">
      <w:pPr>
        <w:spacing w:after="0" w:line="240" w:lineRule="auto"/>
      </w:pPr>
      <w:r w:rsidRPr="00EC7EE3">
        <w:t>MIV S2- Plan TRENER.</w:t>
      </w:r>
    </w:p>
    <w:p w14:paraId="24A2CA90" w14:textId="64DB1215" w:rsidR="0082272C" w:rsidRPr="00EC7EE3" w:rsidRDefault="0082272C" w:rsidP="00395B16">
      <w:pPr>
        <w:pStyle w:val="Bezodstpw"/>
      </w:pPr>
      <w:r w:rsidRPr="00EC7EE3">
        <w:t>MIV S3</w:t>
      </w:r>
      <w:r w:rsidR="00EC7EE3">
        <w:t xml:space="preserve"> </w:t>
      </w:r>
      <w:r w:rsidRPr="00EC7EE3">
        <w:t>- Wykład.</w:t>
      </w:r>
    </w:p>
    <w:p w14:paraId="746AC064" w14:textId="4351A8A3" w:rsidR="0082272C" w:rsidRPr="00EC7EE3" w:rsidRDefault="0082272C" w:rsidP="00395B16">
      <w:pPr>
        <w:pStyle w:val="Bezodstpw"/>
      </w:pPr>
      <w:r w:rsidRPr="00EC7EE3">
        <w:t>MIV S4</w:t>
      </w:r>
      <w:r w:rsidR="00EC7EE3">
        <w:t xml:space="preserve"> </w:t>
      </w:r>
      <w:r w:rsidRPr="00EC7EE3">
        <w:t>- Karta oceny SMART</w:t>
      </w:r>
    </w:p>
    <w:p w14:paraId="2BD70F17" w14:textId="77777777" w:rsidR="0082272C" w:rsidRDefault="0082272C" w:rsidP="00395B16">
      <w:pPr>
        <w:spacing w:after="0" w:line="240" w:lineRule="auto"/>
      </w:pPr>
    </w:p>
    <w:sectPr w:rsidR="0082272C" w:rsidSect="009777F4">
      <w:headerReference w:type="default" r:id="rId12"/>
      <w:footerReference w:type="default" r:id="rId13"/>
      <w:pgSz w:w="16838" w:h="11906" w:orient="landscape" w:code="9"/>
      <w:pgMar w:top="1276" w:right="1530" w:bottom="991" w:left="1701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ECB04" w14:textId="77777777" w:rsidR="00043B6B" w:rsidRDefault="00043B6B" w:rsidP="00873E87">
      <w:pPr>
        <w:spacing w:after="0" w:line="240" w:lineRule="auto"/>
      </w:pPr>
      <w:r>
        <w:separator/>
      </w:r>
    </w:p>
  </w:endnote>
  <w:endnote w:type="continuationSeparator" w:id="0">
    <w:p w14:paraId="4E4B753A" w14:textId="77777777" w:rsidR="00043B6B" w:rsidRDefault="00043B6B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04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  <w:gridCol w:w="2693"/>
    </w:tblGrid>
    <w:tr w:rsidR="001F1C3B" w:rsidRPr="00C45678" w14:paraId="7CF3EBFB" w14:textId="77777777" w:rsidTr="00B52E30">
      <w:trPr>
        <w:cantSplit/>
        <w:trHeight w:hRule="exact" w:val="159"/>
        <w:jc w:val="center"/>
      </w:trPr>
      <w:tc>
        <w:tcPr>
          <w:tcW w:w="13041" w:type="dxa"/>
          <w:gridSpan w:val="3"/>
        </w:tcPr>
        <w:p w14:paraId="34ECD6A9" w14:textId="77777777" w:rsidR="001F1C3B" w:rsidRPr="00C45678" w:rsidRDefault="001F1C3B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1F1C3B" w:rsidRPr="009F525E" w14:paraId="2EE4E860" w14:textId="77777777" w:rsidTr="009777F4">
      <w:trPr>
        <w:jc w:val="center"/>
      </w:trPr>
      <w:tc>
        <w:tcPr>
          <w:tcW w:w="5387" w:type="dxa"/>
          <w:shd w:val="clear" w:color="auto" w:fill="auto"/>
        </w:tcPr>
        <w:p w14:paraId="34B0ED2D" w14:textId="77777777" w:rsidR="001F1C3B" w:rsidRPr="009420ED" w:rsidRDefault="001F1C3B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4961" w:type="dxa"/>
          <w:shd w:val="clear" w:color="auto" w:fill="auto"/>
          <w:vAlign w:val="center"/>
        </w:tcPr>
        <w:p w14:paraId="0287ADE5" w14:textId="77777777" w:rsidR="001F1C3B" w:rsidRPr="009420ED" w:rsidRDefault="001F1C3B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693" w:type="dxa"/>
          <w:shd w:val="clear" w:color="auto" w:fill="auto"/>
          <w:vAlign w:val="center"/>
        </w:tcPr>
        <w:p w14:paraId="2A26D5CD" w14:textId="77777777" w:rsidR="001F1C3B" w:rsidRPr="009420ED" w:rsidRDefault="001F1C3B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1F1C3B" w:rsidRPr="009F525E" w14:paraId="0F3C70CA" w14:textId="77777777" w:rsidTr="009777F4">
      <w:trPr>
        <w:trHeight w:val="680"/>
        <w:jc w:val="center"/>
      </w:trPr>
      <w:tc>
        <w:tcPr>
          <w:tcW w:w="5387" w:type="dxa"/>
          <w:vAlign w:val="center"/>
        </w:tcPr>
        <w:p w14:paraId="1EB37F9F" w14:textId="08921226" w:rsidR="001F1C3B" w:rsidRPr="009420ED" w:rsidRDefault="001F1C3B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– szkolenia i doradztwo dla JST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>w województwie lubelskim</w:t>
          </w:r>
        </w:p>
      </w:tc>
      <w:tc>
        <w:tcPr>
          <w:tcW w:w="4961" w:type="dxa"/>
          <w:vAlign w:val="center"/>
        </w:tcPr>
        <w:p w14:paraId="6733BAF2" w14:textId="77777777" w:rsidR="001F1C3B" w:rsidRPr="009420ED" w:rsidRDefault="001F1C3B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693" w:type="dxa"/>
          <w:vAlign w:val="center"/>
        </w:tcPr>
        <w:p w14:paraId="4697BAFE" w14:textId="77777777" w:rsidR="001F1C3B" w:rsidRPr="009420ED" w:rsidRDefault="001F1C3B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1F1C3B" w:rsidRPr="00EC47E0" w:rsidRDefault="001F1C3B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1F1C3B" w:rsidRPr="009420ED" w:rsidRDefault="00043B6B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1F1C3B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1F1C3B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1F1C3B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1F1C3B" w:rsidRPr="00B34EB3" w14:paraId="7EF49AA5" w14:textId="77777777" w:rsidTr="00B52E30">
      <w:trPr>
        <w:trHeight w:hRule="exact" w:val="170"/>
        <w:jc w:val="center"/>
      </w:trPr>
      <w:tc>
        <w:tcPr>
          <w:tcW w:w="13041" w:type="dxa"/>
          <w:gridSpan w:val="3"/>
        </w:tcPr>
        <w:p w14:paraId="1CBFA39E" w14:textId="35E10619" w:rsidR="001F1C3B" w:rsidRPr="00B34EB3" w:rsidRDefault="001F1C3B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0B51AD">
            <w:rPr>
              <w:noProof/>
              <w:color w:val="808080"/>
              <w:spacing w:val="2"/>
              <w:sz w:val="14"/>
              <w:szCs w:val="14"/>
            </w:rPr>
            <w:t>14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1F1C3B" w:rsidRDefault="001F1C3B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1846F" w14:textId="77777777" w:rsidR="00043B6B" w:rsidRDefault="00043B6B" w:rsidP="00873E87">
      <w:pPr>
        <w:spacing w:after="0" w:line="240" w:lineRule="auto"/>
      </w:pPr>
      <w:r>
        <w:separator/>
      </w:r>
    </w:p>
  </w:footnote>
  <w:footnote w:type="continuationSeparator" w:id="0">
    <w:p w14:paraId="0A64C39F" w14:textId="77777777" w:rsidR="00043B6B" w:rsidRDefault="00043B6B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  <w:gridCol w:w="4489"/>
    </w:tblGrid>
    <w:tr w:rsidR="001F1C3B" w14:paraId="201E12B5" w14:textId="77777777" w:rsidTr="00B52E30">
      <w:tc>
        <w:tcPr>
          <w:tcW w:w="4489" w:type="dxa"/>
          <w:vAlign w:val="center"/>
        </w:tcPr>
        <w:p w14:paraId="286E32FA" w14:textId="5355A979" w:rsidR="001F1C3B" w:rsidRDefault="001F1C3B" w:rsidP="002A5443">
          <w:pPr>
            <w:pStyle w:val="Nagwek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center"/>
        </w:tcPr>
        <w:p w14:paraId="26A65B0B" w14:textId="4ABAC72A" w:rsidR="001F1C3B" w:rsidRPr="00F474F6" w:rsidRDefault="001F1C3B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9" w:type="dxa"/>
          <w:vAlign w:val="center"/>
        </w:tcPr>
        <w:p w14:paraId="56FF6DA4" w14:textId="7B472E93" w:rsidR="001F1C3B" w:rsidRDefault="001F1C3B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A61B88" w14:textId="77777777" w:rsidR="001F1C3B" w:rsidRPr="00123350" w:rsidRDefault="001F1C3B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B25"/>
    <w:multiLevelType w:val="hybridMultilevel"/>
    <w:tmpl w:val="C6CE5EA4"/>
    <w:lvl w:ilvl="0" w:tplc="547201E4">
      <w:start w:val="18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DAB"/>
    <w:multiLevelType w:val="hybridMultilevel"/>
    <w:tmpl w:val="76B6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003"/>
    <w:multiLevelType w:val="hybridMultilevel"/>
    <w:tmpl w:val="7D3CC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AE0"/>
    <w:multiLevelType w:val="hybridMultilevel"/>
    <w:tmpl w:val="BB58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00018"/>
    <w:multiLevelType w:val="multilevel"/>
    <w:tmpl w:val="A5E4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0D44BAF"/>
    <w:multiLevelType w:val="hybridMultilevel"/>
    <w:tmpl w:val="7C0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51A9"/>
    <w:multiLevelType w:val="hybridMultilevel"/>
    <w:tmpl w:val="1C6CA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7191"/>
    <w:multiLevelType w:val="multilevel"/>
    <w:tmpl w:val="4EE29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806C6D"/>
    <w:multiLevelType w:val="hybridMultilevel"/>
    <w:tmpl w:val="6EBA5E2E"/>
    <w:lvl w:ilvl="0" w:tplc="963E5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5617D"/>
    <w:multiLevelType w:val="hybridMultilevel"/>
    <w:tmpl w:val="7ADEF4EA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1E6E"/>
    <w:multiLevelType w:val="hybridMultilevel"/>
    <w:tmpl w:val="95601E26"/>
    <w:lvl w:ilvl="0" w:tplc="91D8AA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872527"/>
    <w:multiLevelType w:val="hybridMultilevel"/>
    <w:tmpl w:val="00C6FFC8"/>
    <w:lvl w:ilvl="0" w:tplc="B5EEE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770BA"/>
    <w:multiLevelType w:val="hybridMultilevel"/>
    <w:tmpl w:val="CF30D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102A8"/>
    <w:multiLevelType w:val="hybridMultilevel"/>
    <w:tmpl w:val="A4D4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D5A6A"/>
    <w:multiLevelType w:val="hybridMultilevel"/>
    <w:tmpl w:val="5A109DB4"/>
    <w:lvl w:ilvl="0" w:tplc="6298F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1B69"/>
    <w:multiLevelType w:val="hybridMultilevel"/>
    <w:tmpl w:val="734E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D781C"/>
    <w:multiLevelType w:val="hybridMultilevel"/>
    <w:tmpl w:val="57CC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24C36"/>
    <w:multiLevelType w:val="hybridMultilevel"/>
    <w:tmpl w:val="9C1421CC"/>
    <w:lvl w:ilvl="0" w:tplc="0BF05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833FE"/>
    <w:multiLevelType w:val="hybridMultilevel"/>
    <w:tmpl w:val="999EAE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02A587D"/>
    <w:multiLevelType w:val="multilevel"/>
    <w:tmpl w:val="18B67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1A22ED3"/>
    <w:multiLevelType w:val="hybridMultilevel"/>
    <w:tmpl w:val="12A47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12BB7"/>
    <w:multiLevelType w:val="hybridMultilevel"/>
    <w:tmpl w:val="7A2C5874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1B5D"/>
    <w:multiLevelType w:val="hybridMultilevel"/>
    <w:tmpl w:val="05249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12B30"/>
    <w:multiLevelType w:val="hybridMultilevel"/>
    <w:tmpl w:val="2E0CF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6290F"/>
    <w:multiLevelType w:val="hybridMultilevel"/>
    <w:tmpl w:val="A0DC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43B0E"/>
    <w:multiLevelType w:val="hybridMultilevel"/>
    <w:tmpl w:val="9FE24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835C42"/>
    <w:multiLevelType w:val="hybridMultilevel"/>
    <w:tmpl w:val="CCBE0E1A"/>
    <w:lvl w:ilvl="0" w:tplc="D6088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001E7"/>
    <w:multiLevelType w:val="hybridMultilevel"/>
    <w:tmpl w:val="8DE0709E"/>
    <w:lvl w:ilvl="0" w:tplc="F968A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04568"/>
    <w:multiLevelType w:val="hybridMultilevel"/>
    <w:tmpl w:val="C4EE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F181F"/>
    <w:multiLevelType w:val="hybridMultilevel"/>
    <w:tmpl w:val="7D34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146F9"/>
    <w:multiLevelType w:val="hybridMultilevel"/>
    <w:tmpl w:val="F3106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1C4C15"/>
    <w:multiLevelType w:val="hybridMultilevel"/>
    <w:tmpl w:val="28C2042E"/>
    <w:lvl w:ilvl="0" w:tplc="77987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711BA"/>
    <w:multiLevelType w:val="hybridMultilevel"/>
    <w:tmpl w:val="6D26B644"/>
    <w:lvl w:ilvl="0" w:tplc="2AE29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87805A2"/>
    <w:multiLevelType w:val="hybridMultilevel"/>
    <w:tmpl w:val="7D92C6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6A267579"/>
    <w:multiLevelType w:val="hybridMultilevel"/>
    <w:tmpl w:val="E4542CBE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B3D81"/>
    <w:multiLevelType w:val="hybridMultilevel"/>
    <w:tmpl w:val="0EC61C22"/>
    <w:lvl w:ilvl="0" w:tplc="B754A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326A3"/>
    <w:multiLevelType w:val="hybridMultilevel"/>
    <w:tmpl w:val="F5CE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B35AC"/>
    <w:multiLevelType w:val="hybridMultilevel"/>
    <w:tmpl w:val="9CB0B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16759A"/>
    <w:multiLevelType w:val="hybridMultilevel"/>
    <w:tmpl w:val="AC746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128BA"/>
    <w:multiLevelType w:val="hybridMultilevel"/>
    <w:tmpl w:val="5406C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99008C"/>
    <w:multiLevelType w:val="hybridMultilevel"/>
    <w:tmpl w:val="31B44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9729B"/>
    <w:multiLevelType w:val="hybridMultilevel"/>
    <w:tmpl w:val="640C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52E24"/>
    <w:multiLevelType w:val="hybridMultilevel"/>
    <w:tmpl w:val="0D222C5C"/>
    <w:lvl w:ilvl="0" w:tplc="B76E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FE6AFC"/>
    <w:multiLevelType w:val="hybridMultilevel"/>
    <w:tmpl w:val="2BA0F872"/>
    <w:lvl w:ilvl="0" w:tplc="B380E5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C0A41"/>
    <w:multiLevelType w:val="hybridMultilevel"/>
    <w:tmpl w:val="B94AD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F2231"/>
    <w:multiLevelType w:val="hybridMultilevel"/>
    <w:tmpl w:val="F76C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F25E2"/>
    <w:multiLevelType w:val="hybridMultilevel"/>
    <w:tmpl w:val="0CA8C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5"/>
  </w:num>
  <w:num w:numId="3">
    <w:abstractNumId w:val="30"/>
  </w:num>
  <w:num w:numId="4">
    <w:abstractNumId w:val="46"/>
  </w:num>
  <w:num w:numId="5">
    <w:abstractNumId w:val="32"/>
  </w:num>
  <w:num w:numId="6">
    <w:abstractNumId w:val="33"/>
  </w:num>
  <w:num w:numId="7">
    <w:abstractNumId w:val="34"/>
  </w:num>
  <w:num w:numId="8">
    <w:abstractNumId w:val="5"/>
  </w:num>
  <w:num w:numId="9">
    <w:abstractNumId w:val="1"/>
  </w:num>
  <w:num w:numId="10">
    <w:abstractNumId w:val="44"/>
  </w:num>
  <w:num w:numId="11">
    <w:abstractNumId w:val="43"/>
  </w:num>
  <w:num w:numId="12">
    <w:abstractNumId w:val="36"/>
  </w:num>
  <w:num w:numId="13">
    <w:abstractNumId w:val="42"/>
  </w:num>
  <w:num w:numId="14">
    <w:abstractNumId w:val="20"/>
  </w:num>
  <w:num w:numId="15">
    <w:abstractNumId w:val="8"/>
  </w:num>
  <w:num w:numId="16">
    <w:abstractNumId w:val="31"/>
  </w:num>
  <w:num w:numId="17">
    <w:abstractNumId w:val="19"/>
  </w:num>
  <w:num w:numId="18">
    <w:abstractNumId w:val="38"/>
  </w:num>
  <w:num w:numId="19">
    <w:abstractNumId w:val="9"/>
  </w:num>
  <w:num w:numId="20">
    <w:abstractNumId w:val="27"/>
  </w:num>
  <w:num w:numId="21">
    <w:abstractNumId w:val="17"/>
  </w:num>
  <w:num w:numId="22">
    <w:abstractNumId w:val="11"/>
  </w:num>
  <w:num w:numId="23">
    <w:abstractNumId w:val="40"/>
  </w:num>
  <w:num w:numId="24">
    <w:abstractNumId w:val="6"/>
  </w:num>
  <w:num w:numId="25">
    <w:abstractNumId w:val="29"/>
  </w:num>
  <w:num w:numId="26">
    <w:abstractNumId w:val="28"/>
  </w:num>
  <w:num w:numId="27">
    <w:abstractNumId w:val="10"/>
  </w:num>
  <w:num w:numId="28">
    <w:abstractNumId w:val="22"/>
  </w:num>
  <w:num w:numId="29">
    <w:abstractNumId w:val="35"/>
  </w:num>
  <w:num w:numId="30">
    <w:abstractNumId w:val="12"/>
  </w:num>
  <w:num w:numId="31">
    <w:abstractNumId w:val="1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47"/>
  </w:num>
  <w:num w:numId="37">
    <w:abstractNumId w:val="24"/>
  </w:num>
  <w:num w:numId="38">
    <w:abstractNumId w:val="13"/>
  </w:num>
  <w:num w:numId="39">
    <w:abstractNumId w:val="0"/>
  </w:num>
  <w:num w:numId="40">
    <w:abstractNumId w:val="3"/>
  </w:num>
  <w:num w:numId="41">
    <w:abstractNumId w:val="7"/>
  </w:num>
  <w:num w:numId="42">
    <w:abstractNumId w:val="23"/>
  </w:num>
  <w:num w:numId="43">
    <w:abstractNumId w:val="37"/>
  </w:num>
  <w:num w:numId="44">
    <w:abstractNumId w:val="16"/>
  </w:num>
  <w:num w:numId="45">
    <w:abstractNumId w:val="39"/>
  </w:num>
  <w:num w:numId="46">
    <w:abstractNumId w:val="41"/>
  </w:num>
  <w:num w:numId="47">
    <w:abstractNumId w:val="2"/>
  </w:num>
  <w:num w:numId="4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01AB0"/>
    <w:rsid w:val="000208FA"/>
    <w:rsid w:val="000257B2"/>
    <w:rsid w:val="00026B76"/>
    <w:rsid w:val="0003459D"/>
    <w:rsid w:val="0004349B"/>
    <w:rsid w:val="00043B6B"/>
    <w:rsid w:val="000544CF"/>
    <w:rsid w:val="00076804"/>
    <w:rsid w:val="0008526D"/>
    <w:rsid w:val="00086F4B"/>
    <w:rsid w:val="00095ED6"/>
    <w:rsid w:val="000A28BC"/>
    <w:rsid w:val="000B51AD"/>
    <w:rsid w:val="000C1824"/>
    <w:rsid w:val="000D2A9A"/>
    <w:rsid w:val="000D47EB"/>
    <w:rsid w:val="000E20D0"/>
    <w:rsid w:val="000E4506"/>
    <w:rsid w:val="000E7BF5"/>
    <w:rsid w:val="00101B69"/>
    <w:rsid w:val="0011124F"/>
    <w:rsid w:val="00112320"/>
    <w:rsid w:val="00117412"/>
    <w:rsid w:val="00123350"/>
    <w:rsid w:val="00136957"/>
    <w:rsid w:val="001427CC"/>
    <w:rsid w:val="00146FE7"/>
    <w:rsid w:val="00155D46"/>
    <w:rsid w:val="00157FC2"/>
    <w:rsid w:val="00163354"/>
    <w:rsid w:val="00163612"/>
    <w:rsid w:val="001773DB"/>
    <w:rsid w:val="00187682"/>
    <w:rsid w:val="001A3C92"/>
    <w:rsid w:val="001D0655"/>
    <w:rsid w:val="001E1D38"/>
    <w:rsid w:val="001F0C45"/>
    <w:rsid w:val="001F129F"/>
    <w:rsid w:val="001F1C3B"/>
    <w:rsid w:val="0020485B"/>
    <w:rsid w:val="00206844"/>
    <w:rsid w:val="00207FF3"/>
    <w:rsid w:val="00217954"/>
    <w:rsid w:val="002212DF"/>
    <w:rsid w:val="002249CC"/>
    <w:rsid w:val="00233B80"/>
    <w:rsid w:val="00241E30"/>
    <w:rsid w:val="00245E57"/>
    <w:rsid w:val="00247CA4"/>
    <w:rsid w:val="00253BB6"/>
    <w:rsid w:val="00260B08"/>
    <w:rsid w:val="0026584F"/>
    <w:rsid w:val="002678D6"/>
    <w:rsid w:val="00267B8F"/>
    <w:rsid w:val="00270524"/>
    <w:rsid w:val="00270D1A"/>
    <w:rsid w:val="0028160E"/>
    <w:rsid w:val="00285032"/>
    <w:rsid w:val="00286ACB"/>
    <w:rsid w:val="00294126"/>
    <w:rsid w:val="002A5443"/>
    <w:rsid w:val="002B5E7E"/>
    <w:rsid w:val="002B7EF4"/>
    <w:rsid w:val="002C57B3"/>
    <w:rsid w:val="002D1AB4"/>
    <w:rsid w:val="002D5123"/>
    <w:rsid w:val="002E2C29"/>
    <w:rsid w:val="002E3269"/>
    <w:rsid w:val="002E33F7"/>
    <w:rsid w:val="00313316"/>
    <w:rsid w:val="003254D8"/>
    <w:rsid w:val="00345AEC"/>
    <w:rsid w:val="003466C4"/>
    <w:rsid w:val="003473F7"/>
    <w:rsid w:val="00350F10"/>
    <w:rsid w:val="00352394"/>
    <w:rsid w:val="003573C8"/>
    <w:rsid w:val="00363665"/>
    <w:rsid w:val="003657BC"/>
    <w:rsid w:val="0036586D"/>
    <w:rsid w:val="00393C1D"/>
    <w:rsid w:val="00395B16"/>
    <w:rsid w:val="003B1ED5"/>
    <w:rsid w:val="003B3AF8"/>
    <w:rsid w:val="003D018E"/>
    <w:rsid w:val="003E1BBB"/>
    <w:rsid w:val="003E2D10"/>
    <w:rsid w:val="003E4C7B"/>
    <w:rsid w:val="003F4FB7"/>
    <w:rsid w:val="003F6E19"/>
    <w:rsid w:val="00401178"/>
    <w:rsid w:val="0040355A"/>
    <w:rsid w:val="004128B7"/>
    <w:rsid w:val="00417472"/>
    <w:rsid w:val="004528D8"/>
    <w:rsid w:val="00455DDA"/>
    <w:rsid w:val="0046283B"/>
    <w:rsid w:val="004676A3"/>
    <w:rsid w:val="004A30DF"/>
    <w:rsid w:val="004B0790"/>
    <w:rsid w:val="004B54AF"/>
    <w:rsid w:val="004B69F5"/>
    <w:rsid w:val="004C146D"/>
    <w:rsid w:val="004C66FE"/>
    <w:rsid w:val="004C6D48"/>
    <w:rsid w:val="004D6D7E"/>
    <w:rsid w:val="004E063E"/>
    <w:rsid w:val="004F066E"/>
    <w:rsid w:val="00502662"/>
    <w:rsid w:val="00530B3B"/>
    <w:rsid w:val="00535CF5"/>
    <w:rsid w:val="00541423"/>
    <w:rsid w:val="00555CF2"/>
    <w:rsid w:val="00566551"/>
    <w:rsid w:val="005728C4"/>
    <w:rsid w:val="005904EA"/>
    <w:rsid w:val="0059159F"/>
    <w:rsid w:val="00595E67"/>
    <w:rsid w:val="005A5550"/>
    <w:rsid w:val="005A5F95"/>
    <w:rsid w:val="005B3661"/>
    <w:rsid w:val="005C10E3"/>
    <w:rsid w:val="005C395A"/>
    <w:rsid w:val="005C72B2"/>
    <w:rsid w:val="005D53A0"/>
    <w:rsid w:val="005E0BEA"/>
    <w:rsid w:val="005E5FED"/>
    <w:rsid w:val="005F1F97"/>
    <w:rsid w:val="005F6F83"/>
    <w:rsid w:val="00605F3C"/>
    <w:rsid w:val="00624570"/>
    <w:rsid w:val="00637FC1"/>
    <w:rsid w:val="00662BD4"/>
    <w:rsid w:val="00677706"/>
    <w:rsid w:val="006812C7"/>
    <w:rsid w:val="00681E69"/>
    <w:rsid w:val="00690EE0"/>
    <w:rsid w:val="00692B44"/>
    <w:rsid w:val="006A50A4"/>
    <w:rsid w:val="006A635B"/>
    <w:rsid w:val="006B0867"/>
    <w:rsid w:val="006D1935"/>
    <w:rsid w:val="006D2A5B"/>
    <w:rsid w:val="006D2E25"/>
    <w:rsid w:val="006F0FEE"/>
    <w:rsid w:val="006F7727"/>
    <w:rsid w:val="00707118"/>
    <w:rsid w:val="00717FDB"/>
    <w:rsid w:val="00730D22"/>
    <w:rsid w:val="00740777"/>
    <w:rsid w:val="00746EC2"/>
    <w:rsid w:val="00747D2E"/>
    <w:rsid w:val="007512A0"/>
    <w:rsid w:val="00762213"/>
    <w:rsid w:val="00763FB0"/>
    <w:rsid w:val="007772EB"/>
    <w:rsid w:val="00790B85"/>
    <w:rsid w:val="007B02CB"/>
    <w:rsid w:val="007B3B87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50EC"/>
    <w:rsid w:val="007D7397"/>
    <w:rsid w:val="007E75E6"/>
    <w:rsid w:val="007F66D6"/>
    <w:rsid w:val="00800211"/>
    <w:rsid w:val="0082272C"/>
    <w:rsid w:val="00824659"/>
    <w:rsid w:val="00832DE4"/>
    <w:rsid w:val="0084079F"/>
    <w:rsid w:val="00847CE4"/>
    <w:rsid w:val="008501C2"/>
    <w:rsid w:val="00853B36"/>
    <w:rsid w:val="008556CF"/>
    <w:rsid w:val="00862AF4"/>
    <w:rsid w:val="00867117"/>
    <w:rsid w:val="00873E87"/>
    <w:rsid w:val="00883F63"/>
    <w:rsid w:val="008851B7"/>
    <w:rsid w:val="008865B1"/>
    <w:rsid w:val="00894B65"/>
    <w:rsid w:val="008A66CD"/>
    <w:rsid w:val="008C24C5"/>
    <w:rsid w:val="008D3CE3"/>
    <w:rsid w:val="008D607F"/>
    <w:rsid w:val="008E1E74"/>
    <w:rsid w:val="008F2B29"/>
    <w:rsid w:val="008F63F8"/>
    <w:rsid w:val="00911820"/>
    <w:rsid w:val="0091550E"/>
    <w:rsid w:val="00920672"/>
    <w:rsid w:val="00933D1E"/>
    <w:rsid w:val="009420ED"/>
    <w:rsid w:val="009444D1"/>
    <w:rsid w:val="00946B98"/>
    <w:rsid w:val="00960565"/>
    <w:rsid w:val="00962011"/>
    <w:rsid w:val="009715E7"/>
    <w:rsid w:val="00972675"/>
    <w:rsid w:val="009765F8"/>
    <w:rsid w:val="009777F4"/>
    <w:rsid w:val="009869CE"/>
    <w:rsid w:val="00986C2E"/>
    <w:rsid w:val="00991A35"/>
    <w:rsid w:val="00992021"/>
    <w:rsid w:val="009B04A8"/>
    <w:rsid w:val="009C2E46"/>
    <w:rsid w:val="009D6D3B"/>
    <w:rsid w:val="009E04FF"/>
    <w:rsid w:val="009F44B0"/>
    <w:rsid w:val="009F678D"/>
    <w:rsid w:val="00A003DE"/>
    <w:rsid w:val="00A014B6"/>
    <w:rsid w:val="00A05945"/>
    <w:rsid w:val="00A16E5F"/>
    <w:rsid w:val="00A250B3"/>
    <w:rsid w:val="00A25B86"/>
    <w:rsid w:val="00A465C9"/>
    <w:rsid w:val="00A46B4B"/>
    <w:rsid w:val="00A50045"/>
    <w:rsid w:val="00A52B37"/>
    <w:rsid w:val="00A60A30"/>
    <w:rsid w:val="00A73DAF"/>
    <w:rsid w:val="00A909FD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760C"/>
    <w:rsid w:val="00AE43CD"/>
    <w:rsid w:val="00AF2FA2"/>
    <w:rsid w:val="00AF563B"/>
    <w:rsid w:val="00B05272"/>
    <w:rsid w:val="00B11F53"/>
    <w:rsid w:val="00B147E6"/>
    <w:rsid w:val="00B30DA3"/>
    <w:rsid w:val="00B31886"/>
    <w:rsid w:val="00B34E98"/>
    <w:rsid w:val="00B51ABD"/>
    <w:rsid w:val="00B52E30"/>
    <w:rsid w:val="00B57D0E"/>
    <w:rsid w:val="00B63CDB"/>
    <w:rsid w:val="00B6468B"/>
    <w:rsid w:val="00B82786"/>
    <w:rsid w:val="00B924E7"/>
    <w:rsid w:val="00B95A3A"/>
    <w:rsid w:val="00B96648"/>
    <w:rsid w:val="00B97C38"/>
    <w:rsid w:val="00BA09D1"/>
    <w:rsid w:val="00BA102B"/>
    <w:rsid w:val="00BB6C01"/>
    <w:rsid w:val="00BC019E"/>
    <w:rsid w:val="00BC2A1E"/>
    <w:rsid w:val="00BC36E6"/>
    <w:rsid w:val="00BD3040"/>
    <w:rsid w:val="00BF3ABD"/>
    <w:rsid w:val="00BF5B1B"/>
    <w:rsid w:val="00C12F15"/>
    <w:rsid w:val="00C13B0F"/>
    <w:rsid w:val="00C17D79"/>
    <w:rsid w:val="00C20FA8"/>
    <w:rsid w:val="00C23C27"/>
    <w:rsid w:val="00C306B3"/>
    <w:rsid w:val="00C3189C"/>
    <w:rsid w:val="00C43FD1"/>
    <w:rsid w:val="00C45678"/>
    <w:rsid w:val="00C62ACF"/>
    <w:rsid w:val="00CB3A29"/>
    <w:rsid w:val="00CC103A"/>
    <w:rsid w:val="00CE7FC0"/>
    <w:rsid w:val="00CF14A2"/>
    <w:rsid w:val="00CF1644"/>
    <w:rsid w:val="00CF17F6"/>
    <w:rsid w:val="00CF6DBE"/>
    <w:rsid w:val="00D01A8B"/>
    <w:rsid w:val="00D028AA"/>
    <w:rsid w:val="00D0736E"/>
    <w:rsid w:val="00D1082A"/>
    <w:rsid w:val="00D206A9"/>
    <w:rsid w:val="00D25606"/>
    <w:rsid w:val="00D27925"/>
    <w:rsid w:val="00D33652"/>
    <w:rsid w:val="00D44087"/>
    <w:rsid w:val="00D53D2F"/>
    <w:rsid w:val="00D71824"/>
    <w:rsid w:val="00D839EA"/>
    <w:rsid w:val="00DB3576"/>
    <w:rsid w:val="00DC5245"/>
    <w:rsid w:val="00DC6A40"/>
    <w:rsid w:val="00DD17F9"/>
    <w:rsid w:val="00DE4A98"/>
    <w:rsid w:val="00DF1AB4"/>
    <w:rsid w:val="00DF3B67"/>
    <w:rsid w:val="00DF4D7C"/>
    <w:rsid w:val="00DF7B19"/>
    <w:rsid w:val="00E06ADD"/>
    <w:rsid w:val="00E21626"/>
    <w:rsid w:val="00E22C95"/>
    <w:rsid w:val="00E2311C"/>
    <w:rsid w:val="00E26463"/>
    <w:rsid w:val="00E374D1"/>
    <w:rsid w:val="00E43BAD"/>
    <w:rsid w:val="00E4550E"/>
    <w:rsid w:val="00E46F18"/>
    <w:rsid w:val="00E47C1F"/>
    <w:rsid w:val="00E54F47"/>
    <w:rsid w:val="00E60AA2"/>
    <w:rsid w:val="00E67352"/>
    <w:rsid w:val="00E74EAE"/>
    <w:rsid w:val="00E76213"/>
    <w:rsid w:val="00E805C7"/>
    <w:rsid w:val="00E81C42"/>
    <w:rsid w:val="00E97BD6"/>
    <w:rsid w:val="00EA04D9"/>
    <w:rsid w:val="00EA709A"/>
    <w:rsid w:val="00EB3AAE"/>
    <w:rsid w:val="00EB6D7D"/>
    <w:rsid w:val="00EB7287"/>
    <w:rsid w:val="00EC47E0"/>
    <w:rsid w:val="00EC7EE3"/>
    <w:rsid w:val="00ED336F"/>
    <w:rsid w:val="00ED54FB"/>
    <w:rsid w:val="00F00FFB"/>
    <w:rsid w:val="00F0128E"/>
    <w:rsid w:val="00F17E5C"/>
    <w:rsid w:val="00F46C44"/>
    <w:rsid w:val="00F51655"/>
    <w:rsid w:val="00F52230"/>
    <w:rsid w:val="00F55073"/>
    <w:rsid w:val="00F60013"/>
    <w:rsid w:val="00F837E8"/>
    <w:rsid w:val="00F83B44"/>
    <w:rsid w:val="00F85074"/>
    <w:rsid w:val="00F85BD0"/>
    <w:rsid w:val="00F86B07"/>
    <w:rsid w:val="00F86F30"/>
    <w:rsid w:val="00FA0758"/>
    <w:rsid w:val="00FA19DC"/>
    <w:rsid w:val="00FB6C60"/>
    <w:rsid w:val="00FE4F78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docId w15:val="{3EF907FC-54CB-429E-A3B6-191B256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5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03459D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F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FE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FE7"/>
    <w:rPr>
      <w:vertAlign w:val="superscript"/>
    </w:rPr>
  </w:style>
  <w:style w:type="character" w:customStyle="1" w:styleId="tgc">
    <w:name w:val="_tgc"/>
    <w:basedOn w:val="Domylnaczcionkaakapitu"/>
    <w:rsid w:val="008C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mpetencje.org/materialy/zst/dzialam-aktywnie-trenerzy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e.edu.pl/pilota%C5%BC-dla-samorz%C4%85d%C3%B3w/zadania-wdro%C5%BCeniow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re.edu.pl/pilota%C5%BC-dla-samorz%C4%85d%C3%B3w/materia%C5%82y-szkoleniow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BA2694-A258-4506-9B04-F42F2391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2703</Words>
  <Characters>16218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18884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Katarzyna Grzesiak</cp:lastModifiedBy>
  <cp:revision>5</cp:revision>
  <cp:lastPrinted>2016-05-06T13:22:00Z</cp:lastPrinted>
  <dcterms:created xsi:type="dcterms:W3CDTF">2018-03-10T23:09:00Z</dcterms:created>
  <dcterms:modified xsi:type="dcterms:W3CDTF">2018-03-26T07:15:00Z</dcterms:modified>
</cp:coreProperties>
</file>